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A6" w:rsidRPr="00D510A6" w:rsidRDefault="00D510A6" w:rsidP="00D510A6">
      <w:pPr>
        <w:jc w:val="center"/>
        <w:rPr>
          <w:rFonts w:ascii="Century" w:hAnsi="Century"/>
          <w:b/>
          <w:lang w:eastAsia="ja-JP"/>
        </w:rPr>
      </w:pPr>
      <w:r w:rsidRPr="00D510A6">
        <w:rPr>
          <w:rFonts w:ascii="Century" w:hAnsi="Century"/>
          <w:b/>
          <w:lang w:eastAsia="ja-JP"/>
        </w:rPr>
        <w:t>新専門医制度内科領域モデルプログラム</w:t>
      </w:r>
    </w:p>
    <w:p w:rsidR="00D510A6" w:rsidRPr="00D510A6" w:rsidRDefault="00D510A6" w:rsidP="00D510A6">
      <w:pPr>
        <w:jc w:val="center"/>
        <w:rPr>
          <w:rFonts w:ascii="Century" w:hAnsi="Century"/>
          <w:b/>
          <w:lang w:eastAsia="ja-JP"/>
        </w:rPr>
      </w:pPr>
      <w:r w:rsidRPr="00D510A6">
        <w:rPr>
          <w:rFonts w:ascii="Century" w:hAnsi="Century"/>
          <w:b/>
          <w:lang w:eastAsia="ja-JP"/>
        </w:rPr>
        <w:t>都市型大学</w:t>
      </w:r>
    </w:p>
    <w:p w:rsidR="00D510A6" w:rsidRPr="00D510A6" w:rsidRDefault="00D510A6" w:rsidP="00D510A6">
      <w:pPr>
        <w:jc w:val="center"/>
        <w:rPr>
          <w:rFonts w:ascii="Century" w:hAnsi="Century"/>
          <w:b/>
          <w:lang w:eastAsia="ja-JP"/>
        </w:rPr>
      </w:pPr>
    </w:p>
    <w:p w:rsidR="006948EB" w:rsidRPr="00D510A6" w:rsidRDefault="00D510A6" w:rsidP="00D510A6">
      <w:pPr>
        <w:pStyle w:val="3"/>
        <w:rPr>
          <w:lang w:eastAsia="ja-JP"/>
        </w:rPr>
      </w:pPr>
      <w:r w:rsidRPr="00D510A6">
        <w:rPr>
          <w:lang w:eastAsia="ja-JP"/>
        </w:rPr>
        <w:t>1.理念・使命・特性</w:t>
      </w:r>
    </w:p>
    <w:p w:rsidR="006948EB" w:rsidRPr="00D510A6" w:rsidRDefault="00D510A6" w:rsidP="00D510A6">
      <w:pPr>
        <w:rPr>
          <w:rStyle w:val="a6"/>
          <w:rFonts w:ascii="Century" w:hAnsi="Century"/>
        </w:rPr>
      </w:pPr>
      <w:r w:rsidRPr="00D510A6">
        <w:rPr>
          <w:rStyle w:val="a6"/>
          <w:rFonts w:ascii="Century" w:hAnsi="Century"/>
        </w:rPr>
        <w:t>理念【整備基準</w:t>
      </w:r>
      <w:r w:rsidRPr="00D510A6">
        <w:rPr>
          <w:rStyle w:val="a6"/>
          <w:rFonts w:ascii="Century" w:hAnsi="Century"/>
        </w:rPr>
        <w:t>1</w:t>
      </w:r>
      <w:r w:rsidRPr="00D510A6">
        <w:rPr>
          <w:rStyle w:val="a6"/>
          <w:rFonts w:ascii="Century" w:hAnsi="Century"/>
        </w:rPr>
        <w:t>】</w:t>
      </w:r>
    </w:p>
    <w:p w:rsidR="00D510A6" w:rsidRDefault="00D510A6" w:rsidP="00745A7D">
      <w:pPr>
        <w:pStyle w:val="a4"/>
        <w:numPr>
          <w:ilvl w:val="0"/>
          <w:numId w:val="1"/>
        </w:numPr>
        <w:jc w:val="both"/>
        <w:rPr>
          <w:rFonts w:ascii="Century" w:hAnsi="Century"/>
          <w:lang w:eastAsia="ja-JP"/>
        </w:rPr>
      </w:pPr>
      <w:r w:rsidRPr="00D510A6">
        <w:rPr>
          <w:rFonts w:ascii="Century" w:hAnsi="Century"/>
          <w:lang w:eastAsia="ja-JP"/>
        </w:rPr>
        <w:t>本プログラムは，</w:t>
      </w:r>
      <w:r w:rsidRPr="00D510A6">
        <w:rPr>
          <w:rFonts w:ascii="Century" w:hAnsi="Century"/>
          <w:lang w:eastAsia="ja-JP"/>
        </w:rPr>
        <w:t>○○</w:t>
      </w:r>
      <w:r w:rsidRPr="00D510A6">
        <w:rPr>
          <w:rFonts w:ascii="Century" w:hAnsi="Century"/>
          <w:lang w:eastAsia="ja-JP"/>
        </w:rPr>
        <w:t>府の私立大学である</w:t>
      </w:r>
      <w:r w:rsidRPr="00D510A6">
        <w:rPr>
          <w:rFonts w:ascii="Century" w:hAnsi="Century"/>
          <w:lang w:eastAsia="ja-JP"/>
        </w:rPr>
        <w:t>A</w:t>
      </w:r>
      <w:r w:rsidRPr="00D510A6">
        <w:rPr>
          <w:rFonts w:ascii="Century" w:hAnsi="Century"/>
          <w:lang w:eastAsia="ja-JP"/>
        </w:rPr>
        <w:t>大学病院を基幹施設として，</w:t>
      </w:r>
      <w:r w:rsidRPr="00D510A6">
        <w:rPr>
          <w:rFonts w:ascii="Century" w:hAnsi="Century"/>
          <w:lang w:eastAsia="ja-JP"/>
        </w:rPr>
        <w:t>○○</w:t>
      </w:r>
      <w:r w:rsidRPr="00D510A6">
        <w:rPr>
          <w:rFonts w:ascii="Century" w:hAnsi="Century"/>
          <w:lang w:eastAsia="ja-JP"/>
        </w:rPr>
        <w:t>県</w:t>
      </w:r>
      <w:r w:rsidRPr="00D510A6">
        <w:rPr>
          <w:rFonts w:ascii="Century" w:hAnsi="Century"/>
          <w:lang w:eastAsia="ja-JP"/>
        </w:rPr>
        <w:t>□□</w:t>
      </w:r>
      <w:r w:rsidRPr="00D510A6">
        <w:rPr>
          <w:rFonts w:ascii="Century" w:hAnsi="Century"/>
          <w:lang w:eastAsia="ja-JP"/>
        </w:rPr>
        <w:t>医療圏・近隣医療圏にある連携施設とで内科専門研修を経て</w:t>
      </w:r>
      <w:r w:rsidRPr="00D510A6">
        <w:rPr>
          <w:rFonts w:ascii="ＭＳ 明朝" w:eastAsia="ＭＳ 明朝" w:hAnsi="ＭＳ 明朝" w:cs="ＭＳ 明朝" w:hint="eastAsia"/>
          <w:lang w:eastAsia="ja-JP"/>
        </w:rPr>
        <w:t>◯◯</w:t>
      </w:r>
      <w:r w:rsidRPr="00D510A6">
        <w:rPr>
          <w:rFonts w:ascii="Century" w:hAnsi="Century"/>
          <w:lang w:eastAsia="ja-JP"/>
        </w:rPr>
        <w:t>医療圏の医療事情を理解し，地域の実情に合わせた実践的な医療も行えるように訓練され，内科専門医としての基本的臨床能力獲得後はさらに高度な総合内科の</w:t>
      </w:r>
      <w:r w:rsidRPr="00D510A6">
        <w:rPr>
          <w:rFonts w:ascii="Century" w:hAnsi="Century"/>
          <w:lang w:eastAsia="ja-JP"/>
        </w:rPr>
        <w:t>Generality</w:t>
      </w:r>
      <w:r w:rsidRPr="00D510A6">
        <w:rPr>
          <w:rFonts w:ascii="Century" w:hAnsi="Century"/>
          <w:lang w:eastAsia="ja-JP"/>
        </w:rPr>
        <w:t>を獲得する場合や内科領域</w:t>
      </w:r>
      <w:r w:rsidRPr="00D510A6">
        <w:rPr>
          <w:rFonts w:ascii="Century" w:hAnsi="Century"/>
          <w:lang w:eastAsia="ja-JP"/>
        </w:rPr>
        <w:t>Subspecialty</w:t>
      </w:r>
      <w:r w:rsidRPr="00D510A6">
        <w:rPr>
          <w:rFonts w:ascii="Century" w:hAnsi="Century"/>
          <w:lang w:eastAsia="ja-JP"/>
        </w:rPr>
        <w:t>専門医への道を歩む場合を想定して，複数のコース別に研修をおこなって内科専門医の育成を行います．</w:t>
      </w:r>
    </w:p>
    <w:p w:rsidR="007B66FF" w:rsidRDefault="007B66FF" w:rsidP="007B66FF">
      <w:pPr>
        <w:pStyle w:val="a4"/>
        <w:ind w:left="420"/>
        <w:jc w:val="both"/>
        <w:rPr>
          <w:rFonts w:ascii="Century" w:hAnsi="Century"/>
          <w:lang w:eastAsia="ja-JP"/>
        </w:rPr>
      </w:pPr>
    </w:p>
    <w:p w:rsidR="00E4582B" w:rsidRPr="00E4582B" w:rsidRDefault="00D510A6" w:rsidP="00745A7D">
      <w:pPr>
        <w:pStyle w:val="a4"/>
        <w:numPr>
          <w:ilvl w:val="0"/>
          <w:numId w:val="1"/>
        </w:numPr>
        <w:jc w:val="both"/>
        <w:rPr>
          <w:rFonts w:ascii="Century" w:hAnsi="Century"/>
          <w:lang w:eastAsia="ja-JP"/>
        </w:rPr>
      </w:pPr>
      <w:r w:rsidRPr="00E4582B">
        <w:rPr>
          <w:rFonts w:ascii="Century" w:hAnsi="Century"/>
          <w:lang w:eastAsia="ja-JP"/>
        </w:rPr>
        <w:t>初期臨床研修を修了した内科専攻医は，本プログラム専門研修施設群での</w:t>
      </w:r>
      <w:r w:rsidRPr="00E4582B">
        <w:rPr>
          <w:rFonts w:ascii="Century" w:hAnsi="Century"/>
          <w:lang w:eastAsia="ja-JP"/>
        </w:rPr>
        <w:t>3</w:t>
      </w:r>
      <w:r w:rsidRPr="00E4582B">
        <w:rPr>
          <w:rFonts w:ascii="Century" w:hAnsi="Century"/>
          <w:lang w:eastAsia="ja-JP"/>
        </w:rPr>
        <w:t>年間（基幹施設</w:t>
      </w:r>
      <w:r w:rsidRPr="00E4582B">
        <w:rPr>
          <w:rFonts w:ascii="Century" w:hAnsi="Century"/>
          <w:lang w:eastAsia="ja-JP"/>
        </w:rPr>
        <w:t>2</w:t>
      </w:r>
      <w:r w:rsidRPr="00E4582B">
        <w:rPr>
          <w:rFonts w:ascii="Century" w:hAnsi="Century"/>
          <w:lang w:eastAsia="ja-JP"/>
        </w:rPr>
        <w:t>年間＋連携施設</w:t>
      </w:r>
      <w:r w:rsidRPr="00E4582B">
        <w:rPr>
          <w:rFonts w:ascii="Century" w:hAnsi="Century"/>
          <w:lang w:eastAsia="ja-JP"/>
        </w:rPr>
        <w:t>1</w:t>
      </w:r>
      <w:r w:rsidRPr="00E4582B">
        <w:rPr>
          <w:rFonts w:ascii="Century" w:hAnsi="Century"/>
          <w:lang w:eastAsia="ja-JP"/>
        </w:rPr>
        <w:t>年間）に，豊富な臨床経験を持つ指導医の適切な指導の下で，内科専門医制度</w:t>
      </w:r>
      <w:hyperlink r:id="rId8">
        <w:r w:rsidRPr="00E4582B">
          <w:rPr>
            <w:rStyle w:val="a5"/>
            <w:rFonts w:ascii="Century" w:hAnsi="Century"/>
            <w:lang w:eastAsia="ja-JP"/>
          </w:rPr>
          <w:t>研修</w:t>
        </w:r>
      </w:hyperlink>
      <w:hyperlink r:id="rId9">
        <w:r w:rsidRPr="00E4582B">
          <w:rPr>
            <w:rStyle w:val="a5"/>
            <w:rFonts w:ascii="Century" w:hAnsi="Century"/>
            <w:lang w:eastAsia="ja-JP"/>
          </w:rPr>
          <w:t>カリキュラム</w:t>
        </w:r>
      </w:hyperlink>
      <w:r w:rsidRPr="00E4582B">
        <w:rPr>
          <w:rFonts w:ascii="Century" w:hAnsi="Century"/>
          <w:lang w:eastAsia="ja-JP"/>
        </w:rPr>
        <w:t>に定められた内科領域全般にわたる研修を通じて，標準的かつ全人的な内科的医療の実践に必要な知識と技能とを修得します．</w:t>
      </w:r>
    </w:p>
    <w:p w:rsidR="006948EB" w:rsidRP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内科領域全般の診療能力とは，臓器別の内科系</w:t>
      </w:r>
      <w:r w:rsidRPr="00E4582B">
        <w:rPr>
          <w:rFonts w:ascii="Century" w:hAnsi="Century"/>
          <w:lang w:eastAsia="ja-JP"/>
        </w:rPr>
        <w:t>Subspecialty</w:t>
      </w:r>
      <w:r w:rsidRPr="00E4582B">
        <w:rPr>
          <w:rFonts w:ascii="Century" w:hAnsi="Century"/>
          <w:lang w:eastAsia="ja-JP"/>
        </w:rPr>
        <w:t>分野の専門医にも共通して求められる基礎的な診療能力を指します．また，知識や技能に偏らずに，患者に人間性をもって接すると同時に，医師としてのプロフェッショナリズムとリサーチマインドの素養をも修得して可塑性が高く様々な環境下で全人的な内科医療を実践する先導者の持つ能力です．</w:t>
      </w:r>
    </w:p>
    <w:p w:rsidR="006948EB" w:rsidRPr="00D510A6" w:rsidRDefault="006948EB" w:rsidP="007B66FF">
      <w:pPr>
        <w:jc w:val="both"/>
        <w:rPr>
          <w:rFonts w:ascii="Century" w:hAnsi="Century"/>
          <w:lang w:eastAsia="ja-JP"/>
        </w:rPr>
      </w:pPr>
    </w:p>
    <w:p w:rsidR="006948EB" w:rsidRPr="00D510A6" w:rsidRDefault="00D510A6" w:rsidP="007B66FF">
      <w:pPr>
        <w:jc w:val="both"/>
        <w:rPr>
          <w:rStyle w:val="a6"/>
        </w:rPr>
      </w:pPr>
      <w:r w:rsidRPr="00D510A6">
        <w:rPr>
          <w:rStyle w:val="a6"/>
        </w:rPr>
        <w:t>使命【整備基準</w:t>
      </w:r>
      <w:r w:rsidRPr="00D510A6">
        <w:rPr>
          <w:rStyle w:val="a6"/>
        </w:rPr>
        <w:t>2</w:t>
      </w:r>
      <w:r w:rsidRPr="00D510A6">
        <w:rPr>
          <w:rStyle w:val="a6"/>
        </w:rPr>
        <w:t>】</w:t>
      </w:r>
    </w:p>
    <w:p w:rsidR="00D510A6" w:rsidRDefault="00D510A6" w:rsidP="00745A7D">
      <w:pPr>
        <w:pStyle w:val="a4"/>
        <w:numPr>
          <w:ilvl w:val="0"/>
          <w:numId w:val="2"/>
        </w:numPr>
        <w:jc w:val="both"/>
        <w:rPr>
          <w:rFonts w:ascii="Century" w:hAnsi="Century"/>
          <w:lang w:eastAsia="ja-JP"/>
        </w:rPr>
      </w:pPr>
      <w:r w:rsidRPr="00D510A6">
        <w:rPr>
          <w:rFonts w:ascii="Century" w:hAnsi="Century"/>
          <w:lang w:eastAsia="ja-JP"/>
        </w:rPr>
        <w:t>内科専門医として，</w:t>
      </w:r>
      <w:r w:rsidRPr="00D510A6">
        <w:rPr>
          <w:rFonts w:ascii="Century" w:hAnsi="Century"/>
          <w:lang w:eastAsia="ja-JP"/>
        </w:rPr>
        <w:t>(1)</w:t>
      </w:r>
      <w:r w:rsidRPr="00D510A6">
        <w:rPr>
          <w:rFonts w:ascii="Century" w:hAnsi="Century"/>
          <w:lang w:eastAsia="ja-JP"/>
        </w:rPr>
        <w:t>高い倫理観を持ち，</w:t>
      </w:r>
      <w:r w:rsidRPr="00D510A6">
        <w:rPr>
          <w:rFonts w:ascii="Century" w:hAnsi="Century"/>
          <w:lang w:eastAsia="ja-JP"/>
        </w:rPr>
        <w:t>(2)</w:t>
      </w:r>
      <w:r w:rsidRPr="00D510A6">
        <w:rPr>
          <w:rFonts w:ascii="Century" w:hAnsi="Century"/>
          <w:lang w:eastAsia="ja-JP"/>
        </w:rPr>
        <w:t>最新の標準的医療を実践し，</w:t>
      </w:r>
      <w:r w:rsidRPr="00D510A6">
        <w:rPr>
          <w:rFonts w:ascii="Century" w:hAnsi="Century"/>
          <w:lang w:eastAsia="ja-JP"/>
        </w:rPr>
        <w:t>(3)</w:t>
      </w:r>
      <w:r w:rsidRPr="00D510A6">
        <w:rPr>
          <w:rFonts w:ascii="Century" w:hAnsi="Century"/>
          <w:lang w:eastAsia="ja-JP"/>
        </w:rPr>
        <w:t>安全な医療を心がけ，</w:t>
      </w:r>
      <w:r w:rsidRPr="00D510A6">
        <w:rPr>
          <w:rFonts w:ascii="Century" w:hAnsi="Century"/>
          <w:lang w:eastAsia="ja-JP"/>
        </w:rPr>
        <w:t>(4)</w:t>
      </w:r>
      <w:r w:rsidRPr="00D510A6">
        <w:rPr>
          <w:rFonts w:ascii="Century" w:hAnsi="Century"/>
          <w:lang w:eastAsia="ja-JP"/>
        </w:rPr>
        <w:t>プロフェッショナリズムに基づく患者中心の医療を提供し，臓器別専門性に著しく偏ることなく全人的な内科診療を提供すると同時にチーム医療を円滑に運営できる研修を行います．</w:t>
      </w:r>
    </w:p>
    <w:p w:rsidR="007B66FF" w:rsidRDefault="007B66FF" w:rsidP="007B66FF">
      <w:pPr>
        <w:pStyle w:val="a4"/>
        <w:ind w:left="420"/>
        <w:jc w:val="both"/>
        <w:rPr>
          <w:rFonts w:ascii="Century" w:hAnsi="Century"/>
          <w:lang w:eastAsia="ja-JP"/>
        </w:rPr>
      </w:pPr>
    </w:p>
    <w:p w:rsidR="00D510A6" w:rsidRDefault="00D510A6" w:rsidP="00745A7D">
      <w:pPr>
        <w:pStyle w:val="a4"/>
        <w:numPr>
          <w:ilvl w:val="0"/>
          <w:numId w:val="2"/>
        </w:numPr>
        <w:jc w:val="both"/>
        <w:rPr>
          <w:rFonts w:ascii="Century" w:hAnsi="Century"/>
          <w:lang w:eastAsia="ja-JP"/>
        </w:rPr>
      </w:pPr>
      <w:r w:rsidRPr="00D510A6">
        <w:rPr>
          <w:rFonts w:ascii="Century" w:hAnsi="Century"/>
          <w:lang w:eastAsia="ja-JP"/>
        </w:rPr>
        <w:t>本プログラムを修了し内科専門医の認定を受けた後も，内科専門医は常に自己研鑽を続け，最新の情報を学び，新しい技術を修得し，標準的な医療を安全に提供し，疾病の予防，早期発見，早期治療に努め，自らの診療能力をより高めることを通じて内科医療全体の水準をも高めて，地域住民，日本国民を生涯にわたって最善の医療を提供してサポートできる研修を行います．</w:t>
      </w:r>
    </w:p>
    <w:p w:rsidR="00D510A6" w:rsidRDefault="00D510A6" w:rsidP="007B66FF">
      <w:pPr>
        <w:pStyle w:val="a4"/>
        <w:ind w:left="420"/>
        <w:jc w:val="both"/>
        <w:rPr>
          <w:rFonts w:ascii="Century" w:hAnsi="Century"/>
          <w:lang w:eastAsia="ja-JP"/>
        </w:rPr>
      </w:pPr>
    </w:p>
    <w:p w:rsidR="00D510A6" w:rsidRDefault="00D510A6" w:rsidP="00745A7D">
      <w:pPr>
        <w:pStyle w:val="a4"/>
        <w:numPr>
          <w:ilvl w:val="0"/>
          <w:numId w:val="2"/>
        </w:numPr>
        <w:jc w:val="both"/>
        <w:rPr>
          <w:rFonts w:ascii="Century" w:hAnsi="Century"/>
          <w:lang w:eastAsia="ja-JP"/>
        </w:rPr>
      </w:pPr>
      <w:r w:rsidRPr="00D510A6">
        <w:rPr>
          <w:rFonts w:ascii="Century" w:hAnsi="Century"/>
          <w:lang w:eastAsia="ja-JP"/>
        </w:rPr>
        <w:t>疾病の予防から治療に至る保健・医療活動を通じて地域住民の健康に積極的に貢献できる研修を行います．</w:t>
      </w:r>
    </w:p>
    <w:p w:rsidR="00D510A6" w:rsidRPr="00D510A6" w:rsidRDefault="00D510A6" w:rsidP="007B66FF">
      <w:pPr>
        <w:pStyle w:val="a4"/>
        <w:jc w:val="both"/>
        <w:rPr>
          <w:rFonts w:ascii="Century" w:hAnsi="Century"/>
          <w:lang w:eastAsia="ja-JP"/>
        </w:rPr>
      </w:pPr>
    </w:p>
    <w:p w:rsidR="006948EB" w:rsidRPr="00D510A6" w:rsidRDefault="00D510A6" w:rsidP="00745A7D">
      <w:pPr>
        <w:pStyle w:val="a4"/>
        <w:numPr>
          <w:ilvl w:val="0"/>
          <w:numId w:val="2"/>
        </w:numPr>
        <w:jc w:val="both"/>
        <w:rPr>
          <w:rFonts w:ascii="Century" w:hAnsi="Century"/>
          <w:lang w:eastAsia="ja-JP"/>
        </w:rPr>
      </w:pPr>
      <w:r w:rsidRPr="00D510A6">
        <w:rPr>
          <w:rFonts w:ascii="Century" w:hAnsi="Century"/>
          <w:lang w:eastAsia="ja-JP"/>
        </w:rPr>
        <w:t>将来の医療の発展のためにリサーチマインドを持ち臨床研究，基礎研究を実際に行う契機となる研修を行います．</w:t>
      </w:r>
    </w:p>
    <w:p w:rsidR="006948EB" w:rsidRDefault="006948EB" w:rsidP="007B66FF">
      <w:pPr>
        <w:jc w:val="both"/>
        <w:rPr>
          <w:rFonts w:ascii="Century" w:hAnsi="Century"/>
          <w:lang w:eastAsia="ja-JP"/>
        </w:rPr>
      </w:pPr>
    </w:p>
    <w:p w:rsidR="00D510A6" w:rsidRPr="00D510A6" w:rsidRDefault="00D510A6" w:rsidP="007B66FF">
      <w:pPr>
        <w:jc w:val="both"/>
        <w:rPr>
          <w:rFonts w:ascii="Century" w:hAnsi="Century"/>
          <w:lang w:eastAsia="ja-JP"/>
        </w:rPr>
      </w:pPr>
    </w:p>
    <w:p w:rsidR="006948EB" w:rsidRPr="00D510A6" w:rsidRDefault="00D510A6" w:rsidP="007B66FF">
      <w:pPr>
        <w:jc w:val="both"/>
        <w:rPr>
          <w:rStyle w:val="a6"/>
        </w:rPr>
      </w:pPr>
      <w:r w:rsidRPr="00D510A6">
        <w:rPr>
          <w:rStyle w:val="a6"/>
        </w:rPr>
        <w:t>特性</w:t>
      </w:r>
    </w:p>
    <w:p w:rsidR="00D510A6" w:rsidRDefault="00D510A6" w:rsidP="00745A7D">
      <w:pPr>
        <w:pStyle w:val="a4"/>
        <w:numPr>
          <w:ilvl w:val="0"/>
          <w:numId w:val="3"/>
        </w:numPr>
        <w:jc w:val="both"/>
        <w:rPr>
          <w:rFonts w:ascii="Century" w:hAnsi="Century"/>
          <w:lang w:eastAsia="ja-JP"/>
        </w:rPr>
      </w:pPr>
      <w:r w:rsidRPr="00D510A6">
        <w:rPr>
          <w:rFonts w:ascii="Century" w:hAnsi="Century"/>
          <w:lang w:eastAsia="ja-JP"/>
        </w:rPr>
        <w:t>本プログラムは，</w:t>
      </w:r>
      <w:r w:rsidRPr="00D510A6">
        <w:rPr>
          <w:rFonts w:ascii="Century" w:hAnsi="Century"/>
          <w:lang w:eastAsia="ja-JP"/>
        </w:rPr>
        <w:t>○○</w:t>
      </w:r>
      <w:r w:rsidRPr="00D510A6">
        <w:rPr>
          <w:rFonts w:ascii="Century" w:hAnsi="Century"/>
          <w:lang w:eastAsia="ja-JP"/>
        </w:rPr>
        <w:t>府の</w:t>
      </w:r>
      <w:r w:rsidRPr="00D510A6">
        <w:rPr>
          <w:rFonts w:ascii="Century" w:hAnsi="Century"/>
          <w:lang w:eastAsia="ja-JP"/>
        </w:rPr>
        <w:t>A</w:t>
      </w:r>
      <w:r w:rsidRPr="00D510A6">
        <w:rPr>
          <w:rFonts w:ascii="Century" w:hAnsi="Century"/>
          <w:lang w:eastAsia="ja-JP"/>
        </w:rPr>
        <w:t>大学病院を基幹施設として，</w:t>
      </w:r>
      <w:r w:rsidRPr="00D510A6">
        <w:rPr>
          <w:rFonts w:ascii="Century" w:hAnsi="Century"/>
          <w:lang w:eastAsia="ja-JP"/>
        </w:rPr>
        <w:t>○○</w:t>
      </w:r>
      <w:r w:rsidRPr="00D510A6">
        <w:rPr>
          <w:rFonts w:ascii="Century" w:hAnsi="Century"/>
          <w:lang w:eastAsia="ja-JP"/>
        </w:rPr>
        <w:t>県</w:t>
      </w:r>
      <w:r w:rsidRPr="00D510A6">
        <w:rPr>
          <w:rFonts w:ascii="Century" w:hAnsi="Century"/>
          <w:lang w:eastAsia="ja-JP"/>
        </w:rPr>
        <w:t>□□</w:t>
      </w:r>
      <w:r w:rsidRPr="00D510A6">
        <w:rPr>
          <w:rFonts w:ascii="Century" w:hAnsi="Century"/>
          <w:lang w:eastAsia="ja-JP"/>
        </w:rPr>
        <w:t>医療圏，近隣医療圏をプログラムとして守備範囲とし，必要に応じた可塑性のある，地域の実情に合わせた実践的な医療も行</w:t>
      </w:r>
      <w:r w:rsidRPr="00D510A6">
        <w:rPr>
          <w:rFonts w:ascii="Century" w:hAnsi="Century"/>
          <w:lang w:eastAsia="ja-JP"/>
        </w:rPr>
        <w:lastRenderedPageBreak/>
        <w:t>えるように訓練されます．研修期間は基幹施設</w:t>
      </w:r>
      <w:r w:rsidRPr="00D510A6">
        <w:rPr>
          <w:rFonts w:ascii="Century" w:hAnsi="Century"/>
          <w:lang w:eastAsia="ja-JP"/>
        </w:rPr>
        <w:t>2</w:t>
      </w:r>
      <w:r w:rsidRPr="00D510A6">
        <w:rPr>
          <w:rFonts w:ascii="Century" w:hAnsi="Century"/>
          <w:lang w:eastAsia="ja-JP"/>
        </w:rPr>
        <w:t>年間＋連携施設</w:t>
      </w:r>
      <w:r w:rsidRPr="00D510A6">
        <w:rPr>
          <w:rFonts w:ascii="Century" w:hAnsi="Century"/>
          <w:lang w:eastAsia="ja-JP"/>
        </w:rPr>
        <w:t>1</w:t>
      </w:r>
      <w:r w:rsidRPr="00D510A6">
        <w:rPr>
          <w:rFonts w:ascii="Century" w:hAnsi="Century"/>
          <w:lang w:eastAsia="ja-JP"/>
        </w:rPr>
        <w:t>年間の</w:t>
      </w:r>
      <w:r w:rsidRPr="00D510A6">
        <w:rPr>
          <w:rFonts w:ascii="Century" w:hAnsi="Century"/>
          <w:lang w:eastAsia="ja-JP"/>
        </w:rPr>
        <w:t>3</w:t>
      </w:r>
      <w:r w:rsidRPr="00D510A6">
        <w:rPr>
          <w:rFonts w:ascii="Century" w:hAnsi="Century"/>
          <w:lang w:eastAsia="ja-JP"/>
        </w:rPr>
        <w:t>年間です．</w:t>
      </w:r>
    </w:p>
    <w:p w:rsidR="00D510A6" w:rsidRDefault="00D510A6" w:rsidP="007B66FF">
      <w:pPr>
        <w:pStyle w:val="a4"/>
        <w:ind w:left="420"/>
        <w:jc w:val="both"/>
        <w:rPr>
          <w:rFonts w:ascii="Century" w:hAnsi="Century"/>
          <w:lang w:eastAsia="ja-JP"/>
        </w:rPr>
      </w:pPr>
    </w:p>
    <w:p w:rsidR="00D510A6" w:rsidRDefault="00D510A6" w:rsidP="00745A7D">
      <w:pPr>
        <w:pStyle w:val="a4"/>
        <w:numPr>
          <w:ilvl w:val="0"/>
          <w:numId w:val="3"/>
        </w:numPr>
        <w:jc w:val="both"/>
        <w:rPr>
          <w:rFonts w:ascii="Century" w:hAnsi="Century"/>
          <w:lang w:eastAsia="ja-JP"/>
        </w:rPr>
      </w:pPr>
      <w:r w:rsidRPr="00D510A6">
        <w:rPr>
          <w:rFonts w:ascii="Century" w:hAnsi="Century"/>
          <w:lang w:eastAsia="ja-JP"/>
        </w:rPr>
        <w:t>本研修プログラムでは，症例をある時点で経験するということだけではなく，主担当医として，入院から退院〈初診・入院～退院・通院〉まで可能な範囲で経時的に，診断・治療の流れを通じて，一人一人の患者の全身状態，社会的背景・療養環境調整をも包括する全人的医療を実践します．そして，個々の患者に最適な医療を提供する計画を立て実行する能力の修得をもって目標への到達とします．</w:t>
      </w:r>
    </w:p>
    <w:p w:rsidR="00D510A6" w:rsidRPr="00D510A6" w:rsidRDefault="00D510A6" w:rsidP="007B66FF">
      <w:pPr>
        <w:pStyle w:val="a4"/>
        <w:jc w:val="both"/>
        <w:rPr>
          <w:rFonts w:ascii="Century" w:hAnsi="Century"/>
          <w:lang w:eastAsia="ja-JP"/>
        </w:rPr>
      </w:pPr>
    </w:p>
    <w:p w:rsidR="00D510A6" w:rsidRDefault="00D510A6" w:rsidP="00745A7D">
      <w:pPr>
        <w:pStyle w:val="a4"/>
        <w:numPr>
          <w:ilvl w:val="0"/>
          <w:numId w:val="3"/>
        </w:numPr>
        <w:jc w:val="both"/>
        <w:rPr>
          <w:rFonts w:ascii="Century" w:hAnsi="Century"/>
          <w:lang w:eastAsia="ja-JP"/>
        </w:rPr>
      </w:pPr>
      <w:r w:rsidRPr="00D510A6">
        <w:rPr>
          <w:rFonts w:ascii="Century" w:hAnsi="Century"/>
          <w:lang w:eastAsia="ja-JP"/>
        </w:rPr>
        <w:t>基幹施設である</w:t>
      </w:r>
      <w:r w:rsidRPr="00D510A6">
        <w:rPr>
          <w:rFonts w:ascii="Century" w:hAnsi="Century"/>
          <w:lang w:eastAsia="ja-JP"/>
        </w:rPr>
        <w:t>A</w:t>
      </w:r>
      <w:r w:rsidRPr="00D510A6">
        <w:rPr>
          <w:rFonts w:ascii="Century" w:hAnsi="Century"/>
          <w:lang w:eastAsia="ja-JP"/>
        </w:rPr>
        <w:t>大学病院での</w:t>
      </w:r>
      <w:r w:rsidRPr="00D510A6">
        <w:rPr>
          <w:rFonts w:ascii="Century" w:hAnsi="Century"/>
          <w:lang w:eastAsia="ja-JP"/>
        </w:rPr>
        <w:t>2</w:t>
      </w:r>
      <w:r w:rsidRPr="00D510A6">
        <w:rPr>
          <w:rFonts w:ascii="Century" w:hAnsi="Century"/>
          <w:lang w:eastAsia="ja-JP"/>
        </w:rPr>
        <w:t>年間（専攻医</w:t>
      </w:r>
      <w:r w:rsidRPr="00D510A6">
        <w:rPr>
          <w:rFonts w:ascii="Century" w:hAnsi="Century"/>
          <w:lang w:eastAsia="ja-JP"/>
        </w:rPr>
        <w:t>2</w:t>
      </w:r>
      <w:r w:rsidRPr="00D510A6">
        <w:rPr>
          <w:rFonts w:ascii="Century" w:hAnsi="Century"/>
          <w:lang w:eastAsia="ja-JP"/>
        </w:rPr>
        <w:t>年修了時）で，「</w:t>
      </w:r>
      <w:hyperlink r:id="rId10">
        <w:r w:rsidRPr="00D510A6">
          <w:rPr>
            <w:rStyle w:val="a5"/>
            <w:rFonts w:ascii="Century" w:hAnsi="Century"/>
            <w:lang w:eastAsia="ja-JP"/>
          </w:rPr>
          <w:t>研修手帳（疾患群項目表）</w:t>
        </w:r>
      </w:hyperlink>
      <w:r w:rsidRPr="00D510A6">
        <w:rPr>
          <w:rFonts w:ascii="Century" w:hAnsi="Century"/>
          <w:lang w:eastAsia="ja-JP"/>
        </w:rPr>
        <w:t>」に定められた</w:t>
      </w:r>
      <w:r w:rsidRPr="00D510A6">
        <w:rPr>
          <w:rFonts w:ascii="Century" w:hAnsi="Century"/>
          <w:lang w:eastAsia="ja-JP"/>
        </w:rPr>
        <w:t>70</w:t>
      </w:r>
      <w:r w:rsidRPr="00D510A6">
        <w:rPr>
          <w:rFonts w:ascii="Century" w:hAnsi="Century"/>
          <w:lang w:eastAsia="ja-JP"/>
        </w:rPr>
        <w:t>疾患群のうち，少なくとも通算で</w:t>
      </w:r>
      <w:r w:rsidRPr="00D510A6">
        <w:rPr>
          <w:rFonts w:ascii="Century" w:hAnsi="Century"/>
          <w:lang w:eastAsia="ja-JP"/>
        </w:rPr>
        <w:t>45</w:t>
      </w:r>
      <w:r w:rsidRPr="00D510A6">
        <w:rPr>
          <w:rFonts w:ascii="Century" w:hAnsi="Century"/>
          <w:lang w:eastAsia="ja-JP"/>
        </w:rPr>
        <w:t>疾患群，</w:t>
      </w:r>
      <w:r w:rsidRPr="00D510A6">
        <w:rPr>
          <w:rFonts w:ascii="Century" w:hAnsi="Century"/>
          <w:lang w:eastAsia="ja-JP"/>
        </w:rPr>
        <w:t>120</w:t>
      </w:r>
      <w:r w:rsidRPr="00D510A6">
        <w:rPr>
          <w:rFonts w:ascii="Century" w:hAnsi="Century"/>
          <w:lang w:eastAsia="ja-JP"/>
        </w:rPr>
        <w:t>症例以上を経験し，</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D510A6">
        <w:rPr>
          <w:rFonts w:ascii="Century" w:hAnsi="Century"/>
          <w:lang w:eastAsia="ja-JP"/>
        </w:rPr>
        <w:t>に登録できます．そして，専攻医</w:t>
      </w:r>
      <w:r w:rsidRPr="00D510A6">
        <w:rPr>
          <w:rFonts w:ascii="Century" w:hAnsi="Century"/>
          <w:lang w:eastAsia="ja-JP"/>
        </w:rPr>
        <w:t>2</w:t>
      </w:r>
      <w:r w:rsidRPr="00D510A6">
        <w:rPr>
          <w:rFonts w:ascii="Century" w:hAnsi="Century"/>
          <w:lang w:eastAsia="ja-JP"/>
        </w:rPr>
        <w:t>年修了時点で，指導医による形成的な指導を通じて，内科専門医ボードによる評価に合格できる</w:t>
      </w:r>
      <w:r w:rsidRPr="00D510A6">
        <w:rPr>
          <w:rFonts w:ascii="Century" w:hAnsi="Century"/>
          <w:lang w:eastAsia="ja-JP"/>
        </w:rPr>
        <w:t>29</w:t>
      </w:r>
      <w:r w:rsidRPr="00D510A6">
        <w:rPr>
          <w:rFonts w:ascii="Century" w:hAnsi="Century"/>
          <w:lang w:eastAsia="ja-JP"/>
        </w:rPr>
        <w:t>症例の病歴要約を作成できます．</w:t>
      </w:r>
    </w:p>
    <w:p w:rsidR="00D510A6" w:rsidRPr="00D510A6" w:rsidRDefault="00D510A6" w:rsidP="007B66FF">
      <w:pPr>
        <w:pStyle w:val="a4"/>
        <w:jc w:val="both"/>
        <w:rPr>
          <w:rFonts w:ascii="Century" w:hAnsi="Century"/>
          <w:lang w:eastAsia="ja-JP"/>
        </w:rPr>
      </w:pPr>
    </w:p>
    <w:p w:rsidR="00D510A6" w:rsidRDefault="00D510A6" w:rsidP="00745A7D">
      <w:pPr>
        <w:pStyle w:val="a4"/>
        <w:numPr>
          <w:ilvl w:val="0"/>
          <w:numId w:val="3"/>
        </w:numPr>
        <w:jc w:val="both"/>
        <w:rPr>
          <w:rFonts w:ascii="Century" w:hAnsi="Century"/>
          <w:lang w:eastAsia="ja-JP"/>
        </w:rPr>
      </w:pPr>
      <w:r w:rsidRPr="00D510A6">
        <w:rPr>
          <w:rFonts w:ascii="Century" w:hAnsi="Century"/>
          <w:lang w:eastAsia="ja-JP"/>
        </w:rPr>
        <w:t>連携病院が地域においてどのような役割を果たしているかを経験するために，原則として</w:t>
      </w:r>
      <w:r w:rsidRPr="00D510A6">
        <w:rPr>
          <w:rFonts w:ascii="Century" w:hAnsi="Century"/>
          <w:lang w:eastAsia="ja-JP"/>
        </w:rPr>
        <w:t>1</w:t>
      </w:r>
      <w:r w:rsidRPr="00D510A6">
        <w:rPr>
          <w:rFonts w:ascii="Century" w:hAnsi="Century"/>
          <w:lang w:eastAsia="ja-JP"/>
        </w:rPr>
        <w:t>年間，立場や地域における役割の異なる医療機関で研修を行うことによって，内科専門医に求められる役割を実践します．</w:t>
      </w:r>
    </w:p>
    <w:p w:rsidR="00D510A6" w:rsidRPr="00D510A6" w:rsidRDefault="00D510A6" w:rsidP="007B66FF">
      <w:pPr>
        <w:pStyle w:val="a4"/>
        <w:jc w:val="both"/>
        <w:rPr>
          <w:rFonts w:ascii="Century" w:hAnsi="Century"/>
          <w:lang w:eastAsia="ja-JP"/>
        </w:rPr>
      </w:pPr>
    </w:p>
    <w:p w:rsidR="006948EB" w:rsidRPr="00D510A6" w:rsidRDefault="00D510A6" w:rsidP="00745A7D">
      <w:pPr>
        <w:pStyle w:val="a4"/>
        <w:numPr>
          <w:ilvl w:val="0"/>
          <w:numId w:val="3"/>
        </w:numPr>
        <w:jc w:val="both"/>
        <w:rPr>
          <w:rFonts w:ascii="Century" w:hAnsi="Century"/>
          <w:lang w:eastAsia="ja-JP"/>
        </w:rPr>
      </w:pPr>
      <w:r w:rsidRPr="00D510A6">
        <w:rPr>
          <w:rFonts w:ascii="Century" w:hAnsi="Century"/>
          <w:lang w:eastAsia="ja-JP"/>
        </w:rPr>
        <w:t>専攻医</w:t>
      </w:r>
      <w:r w:rsidRPr="00D510A6">
        <w:rPr>
          <w:rFonts w:ascii="Century" w:hAnsi="Century"/>
          <w:lang w:eastAsia="ja-JP"/>
        </w:rPr>
        <w:t>3</w:t>
      </w:r>
      <w:r w:rsidRPr="00D510A6">
        <w:rPr>
          <w:rFonts w:ascii="Century" w:hAnsi="Century"/>
          <w:lang w:eastAsia="ja-JP"/>
        </w:rPr>
        <w:t>年修了時で，「</w:t>
      </w:r>
      <w:hyperlink r:id="rId11">
        <w:r w:rsidRPr="00D510A6">
          <w:rPr>
            <w:rStyle w:val="a5"/>
            <w:rFonts w:ascii="Century" w:hAnsi="Century"/>
            <w:lang w:eastAsia="ja-JP"/>
          </w:rPr>
          <w:t>研修手帳（疾患群項目表）</w:t>
        </w:r>
      </w:hyperlink>
      <w:r w:rsidRPr="00D510A6">
        <w:rPr>
          <w:rFonts w:ascii="Century" w:hAnsi="Century"/>
          <w:lang w:eastAsia="ja-JP"/>
        </w:rPr>
        <w:t>」に定められた</w:t>
      </w:r>
      <w:r w:rsidRPr="00D510A6">
        <w:rPr>
          <w:rFonts w:ascii="Century" w:hAnsi="Century"/>
          <w:lang w:eastAsia="ja-JP"/>
        </w:rPr>
        <w:t>70</w:t>
      </w:r>
      <w:r w:rsidRPr="00D510A6">
        <w:rPr>
          <w:rFonts w:ascii="Century" w:hAnsi="Century"/>
          <w:lang w:eastAsia="ja-JP"/>
        </w:rPr>
        <w:t>疾患群のうち，少なくとも通算で</w:t>
      </w:r>
      <w:r w:rsidRPr="00D510A6">
        <w:rPr>
          <w:rFonts w:ascii="Century" w:hAnsi="Century"/>
          <w:lang w:eastAsia="ja-JP"/>
        </w:rPr>
        <w:t>56</w:t>
      </w:r>
      <w:r w:rsidRPr="00D510A6">
        <w:rPr>
          <w:rFonts w:ascii="Century" w:hAnsi="Century"/>
          <w:lang w:eastAsia="ja-JP"/>
        </w:rPr>
        <w:t>疾患群，</w:t>
      </w:r>
      <w:r w:rsidRPr="00D510A6">
        <w:rPr>
          <w:rFonts w:ascii="Century" w:hAnsi="Century"/>
          <w:lang w:eastAsia="ja-JP"/>
        </w:rPr>
        <w:t>160</w:t>
      </w:r>
      <w:r w:rsidRPr="00D510A6">
        <w:rPr>
          <w:rFonts w:ascii="Century" w:hAnsi="Century"/>
          <w:lang w:eastAsia="ja-JP"/>
        </w:rPr>
        <w:t>症例以上を経験し，</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D510A6">
        <w:rPr>
          <w:rFonts w:ascii="Century" w:hAnsi="Century"/>
          <w:lang w:eastAsia="ja-JP"/>
        </w:rPr>
        <w:t>に登録できる体制とします．そして可能な限り，「</w:t>
      </w:r>
      <w:hyperlink r:id="rId12">
        <w:r w:rsidRPr="00D510A6">
          <w:rPr>
            <w:rStyle w:val="a5"/>
            <w:rFonts w:ascii="Century" w:hAnsi="Century"/>
            <w:lang w:eastAsia="ja-JP"/>
          </w:rPr>
          <w:t>研修手帳（疾患群項目表）</w:t>
        </w:r>
      </w:hyperlink>
      <w:r w:rsidRPr="00D510A6">
        <w:rPr>
          <w:rFonts w:ascii="Century" w:hAnsi="Century"/>
          <w:lang w:eastAsia="ja-JP"/>
        </w:rPr>
        <w:t>」に定められた</w:t>
      </w:r>
      <w:r w:rsidRPr="00D510A6">
        <w:rPr>
          <w:rFonts w:ascii="Century" w:hAnsi="Century"/>
          <w:lang w:eastAsia="ja-JP"/>
        </w:rPr>
        <w:t>70</w:t>
      </w:r>
      <w:r w:rsidRPr="00D510A6">
        <w:rPr>
          <w:rFonts w:ascii="Century" w:hAnsi="Century"/>
          <w:lang w:eastAsia="ja-JP"/>
        </w:rPr>
        <w:t>疾患群，</w:t>
      </w:r>
      <w:r w:rsidRPr="00D510A6">
        <w:rPr>
          <w:rFonts w:ascii="Century" w:hAnsi="Century"/>
          <w:lang w:eastAsia="ja-JP"/>
        </w:rPr>
        <w:t>200</w:t>
      </w:r>
      <w:r w:rsidRPr="00D510A6">
        <w:rPr>
          <w:rFonts w:ascii="Century" w:hAnsi="Century"/>
          <w:lang w:eastAsia="ja-JP"/>
        </w:rPr>
        <w:t>症例以上の経験を目標とします．</w:t>
      </w:r>
    </w:p>
    <w:p w:rsidR="006948EB" w:rsidRPr="00D510A6" w:rsidRDefault="006948EB" w:rsidP="007B66FF">
      <w:pPr>
        <w:jc w:val="both"/>
        <w:rPr>
          <w:rFonts w:ascii="Century" w:hAnsi="Century"/>
          <w:lang w:eastAsia="ja-JP"/>
        </w:rPr>
      </w:pPr>
    </w:p>
    <w:p w:rsidR="006948EB" w:rsidRPr="00D510A6" w:rsidRDefault="00D510A6" w:rsidP="007B66FF">
      <w:pPr>
        <w:jc w:val="both"/>
        <w:rPr>
          <w:rStyle w:val="a6"/>
          <w:lang w:eastAsia="ja-JP"/>
        </w:rPr>
      </w:pPr>
      <w:r w:rsidRPr="00D510A6">
        <w:rPr>
          <w:rStyle w:val="a6"/>
          <w:lang w:eastAsia="ja-JP"/>
        </w:rPr>
        <w:t>専門研修後の成果【整備基準</w:t>
      </w:r>
      <w:r w:rsidRPr="00D510A6">
        <w:rPr>
          <w:rStyle w:val="a6"/>
          <w:lang w:eastAsia="ja-JP"/>
        </w:rPr>
        <w:t>3</w:t>
      </w:r>
      <w:r w:rsidRPr="00D510A6">
        <w:rPr>
          <w:rStyle w:val="a6"/>
          <w:lang w:eastAsia="ja-JP"/>
        </w:rPr>
        <w:t>】</w:t>
      </w:r>
    </w:p>
    <w:p w:rsidR="00D510A6" w:rsidRDefault="00D510A6" w:rsidP="00745A7D">
      <w:pPr>
        <w:pStyle w:val="a4"/>
        <w:numPr>
          <w:ilvl w:val="0"/>
          <w:numId w:val="4"/>
        </w:numPr>
        <w:jc w:val="both"/>
        <w:rPr>
          <w:rFonts w:ascii="Century" w:hAnsi="Century"/>
          <w:lang w:eastAsia="ja-JP"/>
        </w:rPr>
      </w:pPr>
      <w:r w:rsidRPr="00D510A6">
        <w:rPr>
          <w:rFonts w:ascii="Century" w:hAnsi="Century"/>
          <w:lang w:eastAsia="ja-JP"/>
        </w:rPr>
        <w:t>地域医療における内科領域の診療医（かかりつけ医）：地域において常に患者と接し，内科慢性疾患に対して，生活指導まで視野に入れた良質な健康管理・予防医学と日常診療を実践します．</w:t>
      </w:r>
    </w:p>
    <w:p w:rsidR="00D510A6" w:rsidRDefault="00D510A6" w:rsidP="007B66FF">
      <w:pPr>
        <w:pStyle w:val="a4"/>
        <w:ind w:left="420"/>
        <w:jc w:val="both"/>
        <w:rPr>
          <w:rFonts w:ascii="Century" w:hAnsi="Century"/>
          <w:lang w:eastAsia="ja-JP"/>
        </w:rPr>
      </w:pPr>
    </w:p>
    <w:p w:rsidR="00D510A6" w:rsidRDefault="00D510A6" w:rsidP="00745A7D">
      <w:pPr>
        <w:pStyle w:val="a4"/>
        <w:numPr>
          <w:ilvl w:val="0"/>
          <w:numId w:val="4"/>
        </w:numPr>
        <w:jc w:val="both"/>
        <w:rPr>
          <w:rFonts w:ascii="Century" w:hAnsi="Century"/>
          <w:lang w:eastAsia="ja-JP"/>
        </w:rPr>
      </w:pPr>
      <w:r w:rsidRPr="00D510A6">
        <w:rPr>
          <w:rFonts w:ascii="Century" w:hAnsi="Century"/>
          <w:lang w:eastAsia="ja-JP"/>
        </w:rPr>
        <w:t>内科系救急医療の専門医：内科系急性・救急疾患に対してトリアージを含めた適切な対応が可能な，地域での内科系救急医療を実践します．</w:t>
      </w:r>
    </w:p>
    <w:p w:rsidR="00D510A6" w:rsidRPr="00D510A6" w:rsidRDefault="00D510A6" w:rsidP="007B66FF">
      <w:pPr>
        <w:pStyle w:val="a4"/>
        <w:jc w:val="both"/>
        <w:rPr>
          <w:rFonts w:ascii="Century" w:hAnsi="Century"/>
          <w:lang w:eastAsia="ja-JP"/>
        </w:rPr>
      </w:pPr>
    </w:p>
    <w:p w:rsidR="00D510A6" w:rsidRDefault="00D510A6" w:rsidP="00745A7D">
      <w:pPr>
        <w:pStyle w:val="a4"/>
        <w:numPr>
          <w:ilvl w:val="0"/>
          <w:numId w:val="4"/>
        </w:numPr>
        <w:jc w:val="both"/>
        <w:rPr>
          <w:rFonts w:ascii="Century" w:hAnsi="Century"/>
          <w:lang w:eastAsia="ja-JP"/>
        </w:rPr>
      </w:pPr>
      <w:r w:rsidRPr="00D510A6">
        <w:rPr>
          <w:rFonts w:ascii="Century" w:hAnsi="Century"/>
          <w:lang w:eastAsia="ja-JP"/>
        </w:rPr>
        <w:t>病院での総合内科（</w:t>
      </w:r>
      <w:r w:rsidRPr="00D510A6">
        <w:rPr>
          <w:rFonts w:ascii="Century" w:hAnsi="Century"/>
          <w:lang w:eastAsia="ja-JP"/>
        </w:rPr>
        <w:t>Generality</w:t>
      </w:r>
      <w:r w:rsidRPr="00D510A6">
        <w:rPr>
          <w:rFonts w:ascii="Century" w:hAnsi="Century"/>
          <w:lang w:eastAsia="ja-JP"/>
        </w:rPr>
        <w:t>）の専門医：病院での内科系診療で，内科系の全領域に広い知識・洞察力を持ち，総合内科医療を実践します．</w:t>
      </w:r>
    </w:p>
    <w:p w:rsidR="00D510A6" w:rsidRPr="00D510A6" w:rsidRDefault="00D510A6" w:rsidP="007B66FF">
      <w:pPr>
        <w:pStyle w:val="a4"/>
        <w:jc w:val="both"/>
        <w:rPr>
          <w:rFonts w:ascii="Century" w:hAnsi="Century"/>
          <w:lang w:eastAsia="ja-JP"/>
        </w:rPr>
      </w:pPr>
    </w:p>
    <w:p w:rsidR="006948EB" w:rsidRPr="00D510A6" w:rsidRDefault="00D510A6" w:rsidP="00745A7D">
      <w:pPr>
        <w:pStyle w:val="a4"/>
        <w:numPr>
          <w:ilvl w:val="0"/>
          <w:numId w:val="4"/>
        </w:numPr>
        <w:jc w:val="both"/>
        <w:rPr>
          <w:rFonts w:ascii="Century" w:hAnsi="Century"/>
        </w:rPr>
      </w:pPr>
      <w:r w:rsidRPr="00D510A6">
        <w:rPr>
          <w:rFonts w:ascii="Century" w:hAnsi="Century"/>
        </w:rPr>
        <w:t>総合内科的視点を持った</w:t>
      </w:r>
      <w:r w:rsidRPr="00D510A6">
        <w:rPr>
          <w:rFonts w:ascii="Century" w:hAnsi="Century"/>
        </w:rPr>
        <w:t>Subspecialist</w:t>
      </w:r>
      <w:r w:rsidRPr="00D510A6">
        <w:rPr>
          <w:rFonts w:ascii="Century" w:hAnsi="Century"/>
        </w:rPr>
        <w:t>：病院での内科系の</w:t>
      </w:r>
      <w:r w:rsidRPr="00D510A6">
        <w:rPr>
          <w:rFonts w:ascii="Century" w:hAnsi="Century"/>
        </w:rPr>
        <w:t>Subspecialty</w:t>
      </w:r>
      <w:r w:rsidRPr="00D510A6">
        <w:rPr>
          <w:rFonts w:ascii="Century" w:hAnsi="Century"/>
        </w:rPr>
        <w:t>を受け持つ中で，総合内科（</w:t>
      </w:r>
      <w:r w:rsidRPr="00D510A6">
        <w:rPr>
          <w:rFonts w:ascii="Century" w:hAnsi="Century"/>
        </w:rPr>
        <w:t>Generalist</w:t>
      </w:r>
      <w:r w:rsidRPr="00D510A6">
        <w:rPr>
          <w:rFonts w:ascii="Century" w:hAnsi="Century"/>
        </w:rPr>
        <w:t>）の視点から，内科系</w:t>
      </w:r>
      <w:r w:rsidR="00E4582B">
        <w:rPr>
          <w:rFonts w:ascii="Century" w:hAnsi="Century" w:hint="eastAsia"/>
          <w:lang w:eastAsia="ja-JP"/>
        </w:rPr>
        <w:t>S</w:t>
      </w:r>
      <w:r w:rsidRPr="00D510A6">
        <w:rPr>
          <w:rFonts w:ascii="Century" w:hAnsi="Century"/>
        </w:rPr>
        <w:t>ubspecialist</w:t>
      </w:r>
      <w:r w:rsidRPr="00D510A6">
        <w:rPr>
          <w:rFonts w:ascii="Century" w:hAnsi="Century"/>
        </w:rPr>
        <w:t>として診療を実践します．</w:t>
      </w:r>
    </w:p>
    <w:p w:rsidR="006948EB" w:rsidRPr="00D510A6" w:rsidRDefault="006948EB" w:rsidP="007B66FF">
      <w:pPr>
        <w:jc w:val="both"/>
        <w:rPr>
          <w:rFonts w:ascii="Century" w:hAnsi="Century"/>
        </w:rPr>
      </w:pPr>
    </w:p>
    <w:p w:rsidR="006948EB" w:rsidRDefault="00D510A6" w:rsidP="007B66FF">
      <w:pPr>
        <w:ind w:firstLineChars="100" w:firstLine="220"/>
        <w:jc w:val="both"/>
        <w:rPr>
          <w:rFonts w:ascii="Century" w:hAnsi="Century"/>
          <w:lang w:eastAsia="ja-JP"/>
        </w:rPr>
      </w:pPr>
      <w:r w:rsidRPr="00D510A6">
        <w:rPr>
          <w:rFonts w:ascii="Century" w:hAnsi="Century"/>
          <w:lang w:eastAsia="ja-JP"/>
        </w:rPr>
        <w:t>本プログラムではＡ大学附属病院を基幹病院として，多くの連携施設と病院群を形成しています．複数の施設での経験を積むことにより，様々な環境に対応できる内科専門医が育成される体制を整えています．</w:t>
      </w:r>
    </w:p>
    <w:p w:rsidR="00D510A6" w:rsidRPr="00D510A6" w:rsidRDefault="00D510A6" w:rsidP="007B66FF">
      <w:pPr>
        <w:ind w:firstLineChars="100" w:firstLine="220"/>
        <w:jc w:val="both"/>
        <w:rPr>
          <w:rFonts w:ascii="Century" w:hAnsi="Century"/>
          <w:lang w:eastAsia="ja-JP"/>
        </w:rPr>
      </w:pPr>
    </w:p>
    <w:p w:rsidR="006948EB" w:rsidRPr="00D510A6" w:rsidRDefault="00D510A6" w:rsidP="007B66FF">
      <w:pPr>
        <w:pStyle w:val="3"/>
        <w:jc w:val="both"/>
        <w:rPr>
          <w:lang w:eastAsia="ja-JP"/>
        </w:rPr>
      </w:pPr>
      <w:r w:rsidRPr="00D510A6">
        <w:rPr>
          <w:lang w:eastAsia="ja-JP"/>
        </w:rPr>
        <w:lastRenderedPageBreak/>
        <w:t>2.内科専門医研修はどのように行われるのか[整備基準：13～16，30]</w:t>
      </w:r>
    </w:p>
    <w:p w:rsidR="00D510A6" w:rsidRDefault="00D510A6" w:rsidP="00745A7D">
      <w:pPr>
        <w:pStyle w:val="a4"/>
        <w:numPr>
          <w:ilvl w:val="0"/>
          <w:numId w:val="5"/>
        </w:numPr>
        <w:jc w:val="both"/>
        <w:rPr>
          <w:rFonts w:ascii="Century" w:hAnsi="Century"/>
          <w:lang w:eastAsia="ja-JP"/>
        </w:rPr>
      </w:pPr>
      <w:r w:rsidRPr="00D510A6">
        <w:rPr>
          <w:rFonts w:ascii="Century" w:hAnsi="Century"/>
          <w:lang w:eastAsia="ja-JP"/>
        </w:rPr>
        <w:t>研修段階の定義：内科専門医は</w:t>
      </w:r>
      <w:r w:rsidRPr="00D510A6">
        <w:rPr>
          <w:rFonts w:ascii="Century" w:hAnsi="Century"/>
          <w:lang w:eastAsia="ja-JP"/>
        </w:rPr>
        <w:t>2</w:t>
      </w:r>
      <w:r w:rsidRPr="00D510A6">
        <w:rPr>
          <w:rFonts w:ascii="Century" w:hAnsi="Century"/>
          <w:lang w:eastAsia="ja-JP"/>
        </w:rPr>
        <w:t>年間の初期臨床研修後に設けられた専門研修（専攻医研修）</w:t>
      </w:r>
      <w:r w:rsidRPr="00D510A6">
        <w:rPr>
          <w:rFonts w:ascii="Century" w:hAnsi="Century"/>
          <w:lang w:eastAsia="ja-JP"/>
        </w:rPr>
        <w:t>3</w:t>
      </w:r>
      <w:r w:rsidRPr="00D510A6">
        <w:rPr>
          <w:rFonts w:ascii="Century" w:hAnsi="Century"/>
          <w:lang w:eastAsia="ja-JP"/>
        </w:rPr>
        <w:t>年間の研修で育成されます．</w:t>
      </w:r>
    </w:p>
    <w:p w:rsidR="00D510A6" w:rsidRDefault="00D510A6" w:rsidP="007B66FF">
      <w:pPr>
        <w:pStyle w:val="a4"/>
        <w:ind w:left="420"/>
        <w:jc w:val="both"/>
        <w:rPr>
          <w:rFonts w:ascii="Century" w:hAnsi="Century"/>
          <w:lang w:eastAsia="ja-JP"/>
        </w:rPr>
      </w:pPr>
    </w:p>
    <w:p w:rsidR="00D510A6" w:rsidRDefault="00D510A6" w:rsidP="00745A7D">
      <w:pPr>
        <w:pStyle w:val="a4"/>
        <w:numPr>
          <w:ilvl w:val="0"/>
          <w:numId w:val="5"/>
        </w:numPr>
        <w:jc w:val="both"/>
        <w:rPr>
          <w:rFonts w:ascii="Century" w:hAnsi="Century"/>
          <w:lang w:eastAsia="ja-JP"/>
        </w:rPr>
      </w:pPr>
      <w:r w:rsidRPr="00D510A6">
        <w:rPr>
          <w:rFonts w:ascii="Century" w:hAnsi="Century"/>
          <w:lang w:eastAsia="ja-JP"/>
        </w:rPr>
        <w:t>専門研修の</w:t>
      </w:r>
      <w:r w:rsidRPr="00D510A6">
        <w:rPr>
          <w:rFonts w:ascii="Century" w:hAnsi="Century"/>
          <w:lang w:eastAsia="ja-JP"/>
        </w:rPr>
        <w:t>3</w:t>
      </w:r>
      <w:r w:rsidRPr="00D510A6">
        <w:rPr>
          <w:rFonts w:ascii="Century" w:hAnsi="Century"/>
          <w:lang w:eastAsia="ja-JP"/>
        </w:rPr>
        <w:t>年間は，それぞれ医師に求められる基本的診療能力・態度・資質と日本内科学会が定める「内科専門研修カリキュラム」（別添）にもとづいて内科専門医に求められる知識・技能の修得目標を設定し，基本科目修了の終わりに達成度を評価します．具体的な評価方法は後の項目で示します．</w:t>
      </w:r>
    </w:p>
    <w:p w:rsidR="00D510A6" w:rsidRPr="00D510A6" w:rsidRDefault="00D510A6" w:rsidP="007B66FF">
      <w:pPr>
        <w:jc w:val="both"/>
        <w:rPr>
          <w:rFonts w:ascii="Century" w:hAnsi="Century"/>
          <w:lang w:eastAsia="ja-JP"/>
        </w:rPr>
      </w:pPr>
    </w:p>
    <w:p w:rsidR="006948EB" w:rsidRPr="00D510A6" w:rsidRDefault="00D510A6" w:rsidP="00745A7D">
      <w:pPr>
        <w:pStyle w:val="a4"/>
        <w:numPr>
          <w:ilvl w:val="0"/>
          <w:numId w:val="5"/>
        </w:numPr>
        <w:jc w:val="both"/>
        <w:rPr>
          <w:rFonts w:ascii="Century" w:hAnsi="Century"/>
          <w:lang w:eastAsia="ja-JP"/>
        </w:rPr>
      </w:pPr>
      <w:r w:rsidRPr="00D510A6">
        <w:rPr>
          <w:rFonts w:ascii="Century" w:hAnsi="Century"/>
          <w:lang w:eastAsia="ja-JP"/>
        </w:rPr>
        <w:t>臨床現場での学習：日本内科学会では内科領域を</w:t>
      </w:r>
      <w:r w:rsidRPr="00D510A6">
        <w:rPr>
          <w:rFonts w:ascii="Century" w:hAnsi="Century"/>
          <w:lang w:eastAsia="ja-JP"/>
        </w:rPr>
        <w:t>70</w:t>
      </w:r>
      <w:r w:rsidRPr="00D510A6">
        <w:rPr>
          <w:rFonts w:ascii="Century" w:hAnsi="Century"/>
          <w:lang w:eastAsia="ja-JP"/>
        </w:rPr>
        <w:t>疾患群（経験すべき病態等を含む）に分類し，代表的なものについては病歴要約や症例報告として記載することを定めています．</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D510A6">
        <w:rPr>
          <w:rFonts w:ascii="Century" w:hAnsi="Century"/>
          <w:lang w:eastAsia="ja-JP"/>
        </w:rPr>
        <w:t>への登録と指導医の評価と承認とによって目標達成までの段階を</w:t>
      </w:r>
      <w:r w:rsidRPr="00D510A6">
        <w:rPr>
          <w:rFonts w:ascii="Century" w:hAnsi="Century"/>
          <w:lang w:eastAsia="ja-JP"/>
        </w:rPr>
        <w:t>uptodate</w:t>
      </w:r>
      <w:r w:rsidRPr="00D510A6">
        <w:rPr>
          <w:rFonts w:ascii="Century" w:hAnsi="Century"/>
          <w:lang w:eastAsia="ja-JP"/>
        </w:rPr>
        <w:t>に明示することとします．各年次の到達目標は以下の基準を目安とします．</w:t>
      </w:r>
    </w:p>
    <w:p w:rsidR="006948EB" w:rsidRPr="00D510A6" w:rsidRDefault="006948EB" w:rsidP="007B66FF">
      <w:pPr>
        <w:jc w:val="both"/>
        <w:rPr>
          <w:rFonts w:ascii="Century" w:hAnsi="Century"/>
          <w:lang w:eastAsia="ja-JP"/>
        </w:rPr>
      </w:pPr>
    </w:p>
    <w:p w:rsidR="006948EB" w:rsidRPr="00D510A6" w:rsidRDefault="00D510A6" w:rsidP="007B66FF">
      <w:pPr>
        <w:jc w:val="both"/>
        <w:rPr>
          <w:rFonts w:ascii="Century" w:hAnsi="Century"/>
        </w:rPr>
      </w:pPr>
      <w:r w:rsidRPr="00D510A6">
        <w:rPr>
          <w:rFonts w:ascii="Century" w:hAnsi="Century"/>
        </w:rPr>
        <w:t>○</w:t>
      </w:r>
      <w:r w:rsidRPr="00D510A6">
        <w:rPr>
          <w:rFonts w:ascii="Century" w:hAnsi="Century"/>
        </w:rPr>
        <w:t>専門研修</w:t>
      </w:r>
      <w:r w:rsidRPr="00D510A6">
        <w:rPr>
          <w:rFonts w:ascii="Century" w:hAnsi="Century"/>
        </w:rPr>
        <w:t>1</w:t>
      </w:r>
      <w:r w:rsidRPr="00D510A6">
        <w:rPr>
          <w:rFonts w:ascii="Century" w:hAnsi="Century"/>
        </w:rPr>
        <w:t>年</w:t>
      </w:r>
    </w:p>
    <w:p w:rsidR="006948EB" w:rsidRPr="00D510A6" w:rsidRDefault="00D510A6" w:rsidP="00745A7D">
      <w:pPr>
        <w:pStyle w:val="a4"/>
        <w:numPr>
          <w:ilvl w:val="0"/>
          <w:numId w:val="6"/>
        </w:numPr>
        <w:ind w:hanging="278"/>
        <w:jc w:val="both"/>
        <w:rPr>
          <w:rFonts w:ascii="Century" w:hAnsi="Century"/>
          <w:lang w:eastAsia="ja-JP"/>
        </w:rPr>
      </w:pPr>
      <w:r w:rsidRPr="00D510A6">
        <w:rPr>
          <w:rFonts w:ascii="Century" w:hAnsi="Century"/>
          <w:lang w:eastAsia="ja-JP"/>
        </w:rPr>
        <w:t>症例：カリキュラムに定める</w:t>
      </w:r>
      <w:r w:rsidRPr="00D510A6">
        <w:rPr>
          <w:rFonts w:ascii="Century" w:hAnsi="Century"/>
          <w:lang w:eastAsia="ja-JP"/>
        </w:rPr>
        <w:t>70</w:t>
      </w:r>
      <w:r w:rsidRPr="00D510A6">
        <w:rPr>
          <w:rFonts w:ascii="Century" w:hAnsi="Century"/>
          <w:lang w:eastAsia="ja-JP"/>
        </w:rPr>
        <w:t>疾患群のうち，</w:t>
      </w:r>
      <w:r w:rsidRPr="00D510A6">
        <w:rPr>
          <w:rFonts w:ascii="Century" w:hAnsi="Century"/>
          <w:lang w:eastAsia="ja-JP"/>
        </w:rPr>
        <w:t>20</w:t>
      </w:r>
      <w:r w:rsidRPr="00D510A6">
        <w:rPr>
          <w:rFonts w:ascii="Century" w:hAnsi="Century"/>
          <w:lang w:eastAsia="ja-JP"/>
        </w:rPr>
        <w:t>疾患群以上を経験し，</w:t>
      </w:r>
      <w:r w:rsidR="008F667D">
        <w:rPr>
          <w:rFonts w:ascii="Century" w:hAnsi="Century"/>
          <w:lang w:eastAsia="ja-JP"/>
        </w:rPr>
        <w:t>日本内科学会専攻医登録評価システム（</w:t>
      </w:r>
      <w:r w:rsidR="008F667D">
        <w:rPr>
          <w:rFonts w:ascii="Century" w:hAnsi="Century"/>
          <w:lang w:eastAsia="ja-JP"/>
        </w:rPr>
        <w:t>J-OSLER</w:t>
      </w:r>
      <w:r w:rsidR="008F667D">
        <w:rPr>
          <w:rFonts w:ascii="Century" w:hAnsi="Century"/>
          <w:lang w:eastAsia="ja-JP"/>
        </w:rPr>
        <w:t>）</w:t>
      </w:r>
      <w:r w:rsidRPr="00D510A6">
        <w:rPr>
          <w:rFonts w:ascii="Century" w:hAnsi="Century"/>
          <w:lang w:eastAsia="ja-JP"/>
        </w:rPr>
        <w:t>に登録することを目標とします．</w:t>
      </w:r>
    </w:p>
    <w:p w:rsidR="006948EB" w:rsidRPr="00D510A6" w:rsidRDefault="00D510A6" w:rsidP="00745A7D">
      <w:pPr>
        <w:pStyle w:val="a4"/>
        <w:numPr>
          <w:ilvl w:val="0"/>
          <w:numId w:val="6"/>
        </w:numPr>
        <w:ind w:hanging="278"/>
        <w:jc w:val="both"/>
        <w:rPr>
          <w:rFonts w:ascii="Century" w:hAnsi="Century"/>
          <w:lang w:eastAsia="ja-JP"/>
        </w:rPr>
      </w:pPr>
      <w:r w:rsidRPr="00D510A6">
        <w:rPr>
          <w:rFonts w:ascii="Century" w:hAnsi="Century"/>
          <w:lang w:eastAsia="ja-JP"/>
        </w:rPr>
        <w:t>技能：疾患の診断と治療に必要な身体診察，検査所見解釈，および治療方針決定を指導医とともに行うことができるようにします．</w:t>
      </w:r>
    </w:p>
    <w:p w:rsidR="006948EB" w:rsidRPr="00D510A6" w:rsidRDefault="00D510A6" w:rsidP="00745A7D">
      <w:pPr>
        <w:pStyle w:val="a4"/>
        <w:numPr>
          <w:ilvl w:val="0"/>
          <w:numId w:val="6"/>
        </w:numPr>
        <w:ind w:hanging="278"/>
        <w:jc w:val="both"/>
        <w:rPr>
          <w:rFonts w:ascii="Century" w:hAnsi="Century"/>
          <w:lang w:eastAsia="ja-JP"/>
        </w:rPr>
      </w:pPr>
      <w:r w:rsidRPr="00D510A6">
        <w:rPr>
          <w:rFonts w:ascii="Century" w:hAnsi="Century"/>
          <w:lang w:eastAsia="ja-JP"/>
        </w:rPr>
        <w:t>態度：専攻医自身の自己評価，指導医とメディカルスタッフによる</w:t>
      </w:r>
      <w:r w:rsidRPr="00D510A6">
        <w:rPr>
          <w:rFonts w:ascii="Century" w:hAnsi="Century"/>
          <w:lang w:eastAsia="ja-JP"/>
        </w:rPr>
        <w:t>360</w:t>
      </w:r>
      <w:r w:rsidRPr="00D510A6">
        <w:rPr>
          <w:rFonts w:ascii="Century" w:hAnsi="Century"/>
          <w:lang w:eastAsia="ja-JP"/>
        </w:rPr>
        <w:t>度評価とを複数回行って態度の評価を行い担当指導医がフィードバックを行います．</w:t>
      </w:r>
    </w:p>
    <w:p w:rsidR="006948EB" w:rsidRPr="00D510A6" w:rsidRDefault="006948EB" w:rsidP="007B66FF">
      <w:pPr>
        <w:jc w:val="both"/>
        <w:rPr>
          <w:rFonts w:ascii="Century" w:hAnsi="Century"/>
          <w:lang w:eastAsia="ja-JP"/>
        </w:rPr>
      </w:pPr>
    </w:p>
    <w:p w:rsidR="006948EB" w:rsidRPr="00D510A6" w:rsidRDefault="00D510A6" w:rsidP="007B66FF">
      <w:pPr>
        <w:jc w:val="both"/>
        <w:rPr>
          <w:rFonts w:ascii="Century" w:hAnsi="Century"/>
        </w:rPr>
      </w:pPr>
      <w:r w:rsidRPr="00D510A6">
        <w:rPr>
          <w:rFonts w:ascii="Century" w:hAnsi="Century"/>
        </w:rPr>
        <w:t>○</w:t>
      </w:r>
      <w:r w:rsidRPr="00D510A6">
        <w:rPr>
          <w:rFonts w:ascii="Century" w:hAnsi="Century"/>
        </w:rPr>
        <w:t>専門研修</w:t>
      </w:r>
      <w:r w:rsidRPr="00D510A6">
        <w:rPr>
          <w:rFonts w:ascii="Century" w:hAnsi="Century"/>
        </w:rPr>
        <w:t>2</w:t>
      </w:r>
      <w:r w:rsidRPr="00D510A6">
        <w:rPr>
          <w:rFonts w:ascii="Century" w:hAnsi="Century"/>
        </w:rPr>
        <w:t>年</w:t>
      </w:r>
    </w:p>
    <w:p w:rsidR="006948EB" w:rsidRPr="00D510A6" w:rsidRDefault="00D510A6" w:rsidP="00745A7D">
      <w:pPr>
        <w:pStyle w:val="a4"/>
        <w:numPr>
          <w:ilvl w:val="0"/>
          <w:numId w:val="7"/>
        </w:numPr>
        <w:ind w:hanging="218"/>
        <w:jc w:val="both"/>
        <w:rPr>
          <w:rFonts w:ascii="Century" w:hAnsi="Century"/>
          <w:lang w:eastAsia="ja-JP"/>
        </w:rPr>
      </w:pPr>
      <w:r w:rsidRPr="00D510A6">
        <w:rPr>
          <w:rFonts w:ascii="Century" w:hAnsi="Century"/>
          <w:lang w:eastAsia="ja-JP"/>
        </w:rPr>
        <w:t>疾患：カリキュラムに定める</w:t>
      </w:r>
      <w:r w:rsidRPr="00D510A6">
        <w:rPr>
          <w:rFonts w:ascii="Century" w:hAnsi="Century"/>
          <w:lang w:eastAsia="ja-JP"/>
        </w:rPr>
        <w:t>70</w:t>
      </w:r>
      <w:r w:rsidRPr="00D510A6">
        <w:rPr>
          <w:rFonts w:ascii="Century" w:hAnsi="Century"/>
          <w:lang w:eastAsia="ja-JP"/>
        </w:rPr>
        <w:t>疾患群のうち，通算で</w:t>
      </w:r>
      <w:r w:rsidRPr="00D510A6">
        <w:rPr>
          <w:rFonts w:ascii="Century" w:hAnsi="Century"/>
          <w:lang w:eastAsia="ja-JP"/>
        </w:rPr>
        <w:t>45</w:t>
      </w:r>
      <w:r w:rsidRPr="00D510A6">
        <w:rPr>
          <w:rFonts w:ascii="Century" w:hAnsi="Century"/>
          <w:lang w:eastAsia="ja-JP"/>
        </w:rPr>
        <w:t>疾患群以上を（できるだけ均等に）経験し，</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D510A6">
        <w:rPr>
          <w:rFonts w:ascii="Century" w:hAnsi="Century"/>
          <w:lang w:eastAsia="ja-JP"/>
        </w:rPr>
        <w:t>に登録することを目標とします．</w:t>
      </w:r>
    </w:p>
    <w:p w:rsidR="006948EB" w:rsidRPr="00D510A6" w:rsidRDefault="00D510A6" w:rsidP="00745A7D">
      <w:pPr>
        <w:pStyle w:val="a4"/>
        <w:numPr>
          <w:ilvl w:val="0"/>
          <w:numId w:val="7"/>
        </w:numPr>
        <w:ind w:hanging="218"/>
        <w:jc w:val="both"/>
        <w:rPr>
          <w:rFonts w:ascii="Century" w:hAnsi="Century"/>
          <w:lang w:eastAsia="ja-JP"/>
        </w:rPr>
      </w:pPr>
      <w:r w:rsidRPr="00D510A6">
        <w:rPr>
          <w:rFonts w:ascii="Century" w:hAnsi="Century"/>
          <w:lang w:eastAsia="ja-JP"/>
        </w:rPr>
        <w:t>技能：疾患の診断と治療に必要な身体診察，検査所見解釈，および治療方針決定を指導医の監督下で行うことができるようにします．</w:t>
      </w:r>
    </w:p>
    <w:p w:rsidR="006948EB" w:rsidRPr="00D510A6" w:rsidRDefault="00D510A6" w:rsidP="00745A7D">
      <w:pPr>
        <w:pStyle w:val="a4"/>
        <w:numPr>
          <w:ilvl w:val="0"/>
          <w:numId w:val="7"/>
        </w:numPr>
        <w:ind w:hanging="218"/>
        <w:jc w:val="both"/>
        <w:rPr>
          <w:rFonts w:ascii="Century" w:hAnsi="Century"/>
          <w:lang w:eastAsia="ja-JP"/>
        </w:rPr>
      </w:pPr>
      <w:r w:rsidRPr="00D510A6">
        <w:rPr>
          <w:rFonts w:ascii="Century" w:hAnsi="Century"/>
          <w:lang w:eastAsia="ja-JP"/>
        </w:rPr>
        <w:t>態度：専攻医自身の自己評価，指導医とメディカルスタッフによる</w:t>
      </w:r>
      <w:r w:rsidRPr="00D510A6">
        <w:rPr>
          <w:rFonts w:ascii="Century" w:hAnsi="Century"/>
          <w:lang w:eastAsia="ja-JP"/>
        </w:rPr>
        <w:t>360</w:t>
      </w:r>
      <w:r w:rsidRPr="00D510A6">
        <w:rPr>
          <w:rFonts w:ascii="Century" w:hAnsi="Century"/>
          <w:lang w:eastAsia="ja-JP"/>
        </w:rPr>
        <w:t>度評価を複数回行って態度の評価を行います．専門研修</w:t>
      </w:r>
      <w:r w:rsidRPr="00D510A6">
        <w:rPr>
          <w:rFonts w:ascii="Century" w:hAnsi="Century"/>
          <w:lang w:eastAsia="ja-JP"/>
        </w:rPr>
        <w:t>1</w:t>
      </w:r>
      <w:r w:rsidRPr="00D510A6">
        <w:rPr>
          <w:rFonts w:ascii="Century" w:hAnsi="Century"/>
          <w:lang w:eastAsia="ja-JP"/>
        </w:rPr>
        <w:t>年次に行った評価についての省察と改善とが図られたか否かを指導医がフィードバックします．</w:t>
      </w:r>
    </w:p>
    <w:p w:rsidR="006948EB" w:rsidRPr="00D510A6" w:rsidRDefault="006948EB" w:rsidP="007B66FF">
      <w:pPr>
        <w:jc w:val="both"/>
        <w:rPr>
          <w:rFonts w:ascii="Century" w:hAnsi="Century"/>
          <w:lang w:eastAsia="ja-JP"/>
        </w:rPr>
      </w:pPr>
    </w:p>
    <w:p w:rsidR="006948EB" w:rsidRPr="00D510A6" w:rsidRDefault="00D510A6" w:rsidP="007B66FF">
      <w:pPr>
        <w:jc w:val="both"/>
        <w:rPr>
          <w:rFonts w:ascii="Century" w:hAnsi="Century"/>
        </w:rPr>
      </w:pPr>
      <w:r w:rsidRPr="00D510A6">
        <w:rPr>
          <w:rFonts w:ascii="Century" w:hAnsi="Century"/>
        </w:rPr>
        <w:t>○</w:t>
      </w:r>
      <w:r w:rsidRPr="00D510A6">
        <w:rPr>
          <w:rFonts w:ascii="Century" w:hAnsi="Century"/>
        </w:rPr>
        <w:t>専門研修</w:t>
      </w:r>
      <w:r w:rsidRPr="00D510A6">
        <w:rPr>
          <w:rFonts w:ascii="Century" w:hAnsi="Century"/>
        </w:rPr>
        <w:t>3</w:t>
      </w:r>
      <w:r w:rsidRPr="00D510A6">
        <w:rPr>
          <w:rFonts w:ascii="Century" w:hAnsi="Century"/>
        </w:rPr>
        <w:t>年</w:t>
      </w:r>
    </w:p>
    <w:p w:rsidR="006948EB" w:rsidRPr="00D510A6" w:rsidRDefault="00D510A6" w:rsidP="00745A7D">
      <w:pPr>
        <w:pStyle w:val="a4"/>
        <w:numPr>
          <w:ilvl w:val="0"/>
          <w:numId w:val="8"/>
        </w:numPr>
        <w:ind w:hanging="218"/>
        <w:jc w:val="both"/>
        <w:rPr>
          <w:rFonts w:ascii="Century" w:hAnsi="Century"/>
          <w:lang w:eastAsia="ja-JP"/>
        </w:rPr>
      </w:pPr>
      <w:r w:rsidRPr="00D510A6">
        <w:rPr>
          <w:rFonts w:ascii="Century" w:hAnsi="Century"/>
          <w:lang w:eastAsia="ja-JP"/>
        </w:rPr>
        <w:t>疾患：主担当医として，カリキュラムに定める全</w:t>
      </w:r>
      <w:r w:rsidRPr="00D510A6">
        <w:rPr>
          <w:rFonts w:ascii="Century" w:hAnsi="Century"/>
          <w:lang w:eastAsia="ja-JP"/>
        </w:rPr>
        <w:t>70</w:t>
      </w:r>
      <w:r w:rsidRPr="00D510A6">
        <w:rPr>
          <w:rFonts w:ascii="Century" w:hAnsi="Century"/>
          <w:lang w:eastAsia="ja-JP"/>
        </w:rPr>
        <w:t>疾患群，計</w:t>
      </w:r>
      <w:r w:rsidRPr="00D510A6">
        <w:rPr>
          <w:rFonts w:ascii="Century" w:hAnsi="Century"/>
          <w:lang w:eastAsia="ja-JP"/>
        </w:rPr>
        <w:t>200</w:t>
      </w:r>
      <w:r w:rsidRPr="00D510A6">
        <w:rPr>
          <w:rFonts w:ascii="Century" w:hAnsi="Century"/>
          <w:lang w:eastAsia="ja-JP"/>
        </w:rPr>
        <w:t>症例の経験を目標とします．但し，修了要件はカリキュラムに定める</w:t>
      </w:r>
      <w:r w:rsidRPr="00D510A6">
        <w:rPr>
          <w:rFonts w:ascii="Century" w:hAnsi="Century"/>
          <w:lang w:eastAsia="ja-JP"/>
        </w:rPr>
        <w:t>56</w:t>
      </w:r>
      <w:r w:rsidRPr="00D510A6">
        <w:rPr>
          <w:rFonts w:ascii="Century" w:hAnsi="Century"/>
          <w:lang w:eastAsia="ja-JP"/>
        </w:rPr>
        <w:t>疾患群，そして</w:t>
      </w:r>
      <w:r w:rsidRPr="00D510A6">
        <w:rPr>
          <w:rFonts w:ascii="Century" w:hAnsi="Century"/>
          <w:lang w:eastAsia="ja-JP"/>
        </w:rPr>
        <w:t>160</w:t>
      </w:r>
      <w:r w:rsidRPr="00D510A6">
        <w:rPr>
          <w:rFonts w:ascii="Century" w:hAnsi="Century"/>
          <w:lang w:eastAsia="ja-JP"/>
        </w:rPr>
        <w:t>症例以上（外来症例は</w:t>
      </w:r>
      <w:r w:rsidRPr="00D510A6">
        <w:rPr>
          <w:rFonts w:ascii="Century" w:hAnsi="Century"/>
          <w:lang w:eastAsia="ja-JP"/>
        </w:rPr>
        <w:t>1</w:t>
      </w:r>
      <w:r w:rsidRPr="00D510A6">
        <w:rPr>
          <w:rFonts w:ascii="Century" w:hAnsi="Century"/>
          <w:lang w:eastAsia="ja-JP"/>
        </w:rPr>
        <w:t>割まで含むことができる）とします．この経験症例内容を</w:t>
      </w:r>
      <w:r w:rsidR="008F667D">
        <w:rPr>
          <w:rFonts w:ascii="Century" w:hAnsi="Century"/>
          <w:lang w:eastAsia="ja-JP"/>
        </w:rPr>
        <w:t>日本内科学会専攻医登録評価システム（</w:t>
      </w:r>
      <w:r w:rsidR="008F667D">
        <w:rPr>
          <w:rFonts w:ascii="Century" w:hAnsi="Century"/>
          <w:lang w:eastAsia="ja-JP"/>
        </w:rPr>
        <w:t>J-OSLER</w:t>
      </w:r>
      <w:r w:rsidR="008F667D">
        <w:rPr>
          <w:rFonts w:ascii="Century" w:hAnsi="Century"/>
          <w:lang w:eastAsia="ja-JP"/>
        </w:rPr>
        <w:t>）</w:t>
      </w:r>
      <w:r w:rsidRPr="00D510A6">
        <w:rPr>
          <w:rFonts w:ascii="Century" w:hAnsi="Century"/>
          <w:lang w:eastAsia="ja-JP"/>
        </w:rPr>
        <w:t>へ登録します．既に登録を終えた病歴要約は，日本内科学会病歴要約評価ボード（仮称）による査読を受けます．</w:t>
      </w:r>
    </w:p>
    <w:p w:rsidR="006948EB" w:rsidRPr="00D510A6" w:rsidRDefault="00D510A6" w:rsidP="00745A7D">
      <w:pPr>
        <w:pStyle w:val="a4"/>
        <w:numPr>
          <w:ilvl w:val="0"/>
          <w:numId w:val="8"/>
        </w:numPr>
        <w:ind w:hanging="218"/>
        <w:jc w:val="both"/>
        <w:rPr>
          <w:rFonts w:ascii="Century" w:hAnsi="Century"/>
          <w:lang w:eastAsia="ja-JP"/>
        </w:rPr>
      </w:pPr>
      <w:r w:rsidRPr="00D510A6">
        <w:rPr>
          <w:rFonts w:ascii="Century" w:hAnsi="Century"/>
          <w:lang w:eastAsia="ja-JP"/>
        </w:rPr>
        <w:t>技能：内科領域全般について，診断と治療に必要な身体診察，検査所見解釈，および治療方針決定を自立して行うことができるようにします．</w:t>
      </w:r>
    </w:p>
    <w:p w:rsidR="00134629" w:rsidRDefault="00D510A6" w:rsidP="00D510A6">
      <w:pPr>
        <w:pStyle w:val="a4"/>
        <w:numPr>
          <w:ilvl w:val="0"/>
          <w:numId w:val="8"/>
        </w:numPr>
        <w:ind w:hanging="218"/>
        <w:jc w:val="both"/>
        <w:rPr>
          <w:rFonts w:ascii="Century" w:hAnsi="Century"/>
          <w:lang w:eastAsia="ja-JP"/>
        </w:rPr>
      </w:pPr>
      <w:r w:rsidRPr="00134629">
        <w:rPr>
          <w:rFonts w:ascii="Century" w:hAnsi="Century"/>
          <w:lang w:eastAsia="ja-JP"/>
        </w:rPr>
        <w:lastRenderedPageBreak/>
        <w:t>態度：専攻医自身の自己評価，指導医とメディカルスタッフによる</w:t>
      </w:r>
      <w:r w:rsidRPr="00134629">
        <w:rPr>
          <w:rFonts w:ascii="Century" w:hAnsi="Century"/>
          <w:lang w:eastAsia="ja-JP"/>
        </w:rPr>
        <w:t>360</w:t>
      </w:r>
      <w:r w:rsidRPr="00134629">
        <w:rPr>
          <w:rFonts w:ascii="Century" w:hAnsi="Century"/>
          <w:lang w:eastAsia="ja-JP"/>
        </w:rPr>
        <w:t>度評価を複数回行って態度の評価を行います．専門研修</w:t>
      </w:r>
      <w:r w:rsidRPr="00134629">
        <w:rPr>
          <w:rFonts w:ascii="Century" w:hAnsi="Century"/>
          <w:lang w:eastAsia="ja-JP"/>
        </w:rPr>
        <w:t>2</w:t>
      </w:r>
      <w:r w:rsidRPr="00134629">
        <w:rPr>
          <w:rFonts w:ascii="Century" w:hAnsi="Century"/>
          <w:lang w:eastAsia="ja-JP"/>
        </w:rPr>
        <w:t>年次に行った評価についての省察と改善とが図られたか否かを指導医がフィードバックします．また，基本領域専門医としてふさわしい態度，プロフェッショナリズム，自己学習能力を修得しているか否かを指導医が専攻医と面談し，さらなる改善を図ります．</w:t>
      </w:r>
    </w:p>
    <w:p w:rsidR="00134629" w:rsidRDefault="00134629" w:rsidP="00134629">
      <w:pPr>
        <w:ind w:left="142"/>
        <w:jc w:val="both"/>
        <w:rPr>
          <w:rFonts w:ascii="Century" w:hAnsi="Century"/>
          <w:lang w:eastAsia="ja-JP"/>
        </w:rPr>
      </w:pPr>
    </w:p>
    <w:p w:rsidR="006948EB" w:rsidRPr="00134629" w:rsidRDefault="00D510A6" w:rsidP="00134629">
      <w:pPr>
        <w:ind w:left="142"/>
        <w:jc w:val="both"/>
        <w:rPr>
          <w:rFonts w:ascii="Century" w:hAnsi="Century"/>
          <w:lang w:eastAsia="ja-JP"/>
        </w:rPr>
      </w:pPr>
      <w:r w:rsidRPr="00134629">
        <w:rPr>
          <w:rFonts w:ascii="Century" w:hAnsi="Century"/>
          <w:lang w:eastAsia="ja-JP"/>
        </w:rPr>
        <w:t>＜内科研修プログラムの週間スケジュール：循環器内科の例＞</w:t>
      </w:r>
    </w:p>
    <w:p w:rsidR="006948EB" w:rsidRPr="00D510A6" w:rsidRDefault="00D510A6" w:rsidP="00D510A6">
      <w:pPr>
        <w:rPr>
          <w:rFonts w:ascii="Century" w:hAnsi="Century"/>
          <w:lang w:eastAsia="ja-JP"/>
        </w:rPr>
      </w:pPr>
      <w:r w:rsidRPr="00D510A6">
        <w:rPr>
          <w:rFonts w:ascii="Century" w:hAnsi="Century"/>
          <w:lang w:eastAsia="ja-JP"/>
        </w:rPr>
        <w:t>ピンク部分は特に教育的な行事です．</w:t>
      </w:r>
    </w:p>
    <w:p w:rsidR="006948EB" w:rsidRPr="00D510A6" w:rsidRDefault="00D510A6" w:rsidP="00D510A6">
      <w:pPr>
        <w:rPr>
          <w:rFonts w:ascii="Century" w:hAnsi="Century"/>
        </w:rPr>
      </w:pPr>
      <w:r>
        <w:rPr>
          <w:noProof/>
          <w:lang w:eastAsia="ja-JP"/>
        </w:rPr>
        <w:drawing>
          <wp:inline distT="0" distB="0" distL="0" distR="0" wp14:anchorId="04626EC0" wp14:editId="4CD8FF08">
            <wp:extent cx="6203950" cy="48177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03950" cy="4817745"/>
                    </a:xfrm>
                    <a:prstGeom prst="rect">
                      <a:avLst/>
                    </a:prstGeom>
                  </pic:spPr>
                </pic:pic>
              </a:graphicData>
            </a:graphic>
          </wp:inline>
        </w:drawing>
      </w:r>
    </w:p>
    <w:p w:rsidR="006948EB" w:rsidRPr="00D510A6" w:rsidRDefault="00D510A6" w:rsidP="007B66FF">
      <w:pPr>
        <w:jc w:val="both"/>
        <w:rPr>
          <w:rFonts w:ascii="Century" w:hAnsi="Century"/>
          <w:lang w:eastAsia="ja-JP"/>
        </w:rPr>
      </w:pPr>
      <w:r w:rsidRPr="00D510A6">
        <w:rPr>
          <w:rFonts w:ascii="Century" w:hAnsi="Century"/>
          <w:lang w:eastAsia="ja-JP"/>
        </w:rPr>
        <w:t>なお，</w:t>
      </w:r>
      <w:r w:rsidR="008F667D">
        <w:rPr>
          <w:rFonts w:ascii="Century" w:hAnsi="Century"/>
          <w:lang w:eastAsia="ja-JP"/>
        </w:rPr>
        <w:t>日本内科学会専攻医登録評価システム（</w:t>
      </w:r>
      <w:r w:rsidR="008F667D">
        <w:rPr>
          <w:rFonts w:ascii="Century" w:hAnsi="Century"/>
          <w:lang w:eastAsia="ja-JP"/>
        </w:rPr>
        <w:t>J-OSLER</w:t>
      </w:r>
      <w:r w:rsidR="008F667D">
        <w:rPr>
          <w:rFonts w:ascii="Century" w:hAnsi="Century"/>
          <w:lang w:eastAsia="ja-JP"/>
        </w:rPr>
        <w:t>）</w:t>
      </w:r>
      <w:r w:rsidRPr="00D510A6">
        <w:rPr>
          <w:rFonts w:ascii="Century" w:hAnsi="Century"/>
          <w:lang w:eastAsia="ja-JP"/>
        </w:rPr>
        <w:t>の登録内容と適切な経験と知識の修得状況は指導医によって承認される必要があります．</w:t>
      </w:r>
    </w:p>
    <w:p w:rsidR="006948EB" w:rsidRPr="00D510A6" w:rsidRDefault="00D510A6" w:rsidP="00D510A6">
      <w:pPr>
        <w:rPr>
          <w:rFonts w:ascii="Century" w:hAnsi="Century"/>
          <w:lang w:eastAsia="ja-JP"/>
        </w:rPr>
      </w:pPr>
      <w:r w:rsidRPr="00D510A6">
        <w:rPr>
          <w:rFonts w:ascii="Century" w:hAnsi="Century"/>
          <w:lang w:eastAsia="ja-JP"/>
        </w:rPr>
        <w:t>【専門研修</w:t>
      </w:r>
      <w:r w:rsidRPr="00D510A6">
        <w:rPr>
          <w:rFonts w:ascii="Century" w:hAnsi="Century"/>
          <w:lang w:eastAsia="ja-JP"/>
        </w:rPr>
        <w:t>1-3</w:t>
      </w:r>
      <w:r w:rsidRPr="00D510A6">
        <w:rPr>
          <w:rFonts w:ascii="Century" w:hAnsi="Century"/>
          <w:lang w:eastAsia="ja-JP"/>
        </w:rPr>
        <w:t>年を通じて行う現場での経験】</w:t>
      </w:r>
    </w:p>
    <w:p w:rsidR="006948EB" w:rsidRPr="00D510A6" w:rsidRDefault="00D510A6" w:rsidP="00745A7D">
      <w:pPr>
        <w:pStyle w:val="a4"/>
        <w:numPr>
          <w:ilvl w:val="0"/>
          <w:numId w:val="9"/>
        </w:numPr>
        <w:jc w:val="both"/>
        <w:rPr>
          <w:rFonts w:ascii="Century" w:hAnsi="Century"/>
          <w:lang w:eastAsia="ja-JP"/>
        </w:rPr>
      </w:pPr>
      <w:r w:rsidRPr="00D510A6">
        <w:rPr>
          <w:rFonts w:ascii="Century" w:hAnsi="Century"/>
          <w:lang w:eastAsia="ja-JP"/>
        </w:rPr>
        <w:t>専攻医</w:t>
      </w:r>
      <w:r w:rsidRPr="00D510A6">
        <w:rPr>
          <w:rFonts w:ascii="Century" w:hAnsi="Century"/>
          <w:lang w:eastAsia="ja-JP"/>
        </w:rPr>
        <w:t>2</w:t>
      </w:r>
      <w:r w:rsidRPr="00D510A6">
        <w:rPr>
          <w:rFonts w:ascii="Century" w:hAnsi="Century"/>
          <w:lang w:eastAsia="ja-JP"/>
        </w:rPr>
        <w:t>年目以降から初診を含む外来（</w:t>
      </w:r>
      <w:r w:rsidRPr="00D510A6">
        <w:rPr>
          <w:rFonts w:ascii="Century" w:hAnsi="Century"/>
          <w:lang w:eastAsia="ja-JP"/>
        </w:rPr>
        <w:t>1</w:t>
      </w:r>
      <w:r w:rsidRPr="00D510A6">
        <w:rPr>
          <w:rFonts w:ascii="Century" w:hAnsi="Century"/>
          <w:lang w:eastAsia="ja-JP"/>
        </w:rPr>
        <w:t>回／週以上）を通算で</w:t>
      </w:r>
      <w:r w:rsidRPr="00D510A6">
        <w:rPr>
          <w:rFonts w:ascii="Century" w:hAnsi="Century"/>
          <w:lang w:eastAsia="ja-JP"/>
        </w:rPr>
        <w:t>6</w:t>
      </w:r>
      <w:r w:rsidRPr="00D510A6">
        <w:rPr>
          <w:rFonts w:ascii="Century" w:hAnsi="Century"/>
          <w:lang w:eastAsia="ja-JP"/>
        </w:rPr>
        <w:t>ヵ月以上行います．</w:t>
      </w:r>
    </w:p>
    <w:p w:rsidR="006948EB" w:rsidRPr="00D510A6" w:rsidRDefault="00D510A6" w:rsidP="00745A7D">
      <w:pPr>
        <w:pStyle w:val="a4"/>
        <w:numPr>
          <w:ilvl w:val="0"/>
          <w:numId w:val="9"/>
        </w:numPr>
        <w:rPr>
          <w:rFonts w:ascii="Century" w:hAnsi="Century"/>
        </w:rPr>
      </w:pPr>
      <w:r w:rsidRPr="00D510A6">
        <w:rPr>
          <w:rFonts w:ascii="Century" w:hAnsi="Century"/>
        </w:rPr>
        <w:t>当直を経験します．</w:t>
      </w:r>
    </w:p>
    <w:p w:rsidR="006948EB" w:rsidRPr="00D510A6" w:rsidRDefault="006948EB" w:rsidP="00D510A6">
      <w:pPr>
        <w:rPr>
          <w:rFonts w:ascii="Century" w:hAnsi="Century"/>
        </w:rPr>
      </w:pPr>
    </w:p>
    <w:p w:rsidR="006948EB" w:rsidRPr="00D510A6" w:rsidRDefault="00D510A6" w:rsidP="00745A7D">
      <w:pPr>
        <w:pStyle w:val="a4"/>
        <w:numPr>
          <w:ilvl w:val="0"/>
          <w:numId w:val="5"/>
        </w:numPr>
        <w:rPr>
          <w:rFonts w:ascii="Century" w:hAnsi="Century"/>
          <w:lang w:eastAsia="ja-JP"/>
        </w:rPr>
      </w:pPr>
      <w:r w:rsidRPr="00D510A6">
        <w:rPr>
          <w:rFonts w:ascii="Century" w:hAnsi="Century"/>
          <w:lang w:eastAsia="ja-JP"/>
        </w:rPr>
        <w:t>臨床現場を離れた学習</w:t>
      </w:r>
    </w:p>
    <w:p w:rsidR="006948EB" w:rsidRPr="00D510A6" w:rsidRDefault="00D510A6" w:rsidP="007B66FF">
      <w:pPr>
        <w:ind w:leftChars="100" w:left="220" w:firstLineChars="100" w:firstLine="220"/>
        <w:jc w:val="both"/>
        <w:rPr>
          <w:rFonts w:ascii="Century" w:hAnsi="Century"/>
          <w:lang w:eastAsia="ja-JP"/>
        </w:rPr>
      </w:pPr>
      <w:r w:rsidRPr="00D510A6">
        <w:rPr>
          <w:rFonts w:ascii="ＭＳ 明朝" w:hAnsi="ＭＳ 明朝" w:cs="ＭＳ 明朝"/>
          <w:lang w:eastAsia="ja-JP"/>
        </w:rPr>
        <w:t>①</w:t>
      </w:r>
      <w:r w:rsidRPr="00D510A6">
        <w:rPr>
          <w:rFonts w:ascii="Century" w:hAnsi="Century"/>
          <w:lang w:eastAsia="ja-JP"/>
        </w:rPr>
        <w:t>内科領域の救急，</w:t>
      </w:r>
      <w:r w:rsidRPr="00D510A6">
        <w:rPr>
          <w:rFonts w:ascii="ＭＳ 明朝" w:hAnsi="ＭＳ 明朝" w:cs="ＭＳ 明朝"/>
          <w:lang w:eastAsia="ja-JP"/>
        </w:rPr>
        <w:t>②</w:t>
      </w:r>
      <w:r w:rsidRPr="00D510A6">
        <w:rPr>
          <w:rFonts w:ascii="Century" w:hAnsi="Century"/>
          <w:lang w:eastAsia="ja-JP"/>
        </w:rPr>
        <w:t>最新のエビデンスや病態・治療法について専攻医対象のモーニングセミナーやイブニングセミナーが開催されており，それを聴講し，学習します．受講歴は登録され，充足状況が把握されます．内科系学術集会，</w:t>
      </w:r>
      <w:r w:rsidRPr="00D510A6">
        <w:rPr>
          <w:rFonts w:ascii="Century" w:hAnsi="Century"/>
          <w:lang w:eastAsia="ja-JP"/>
        </w:rPr>
        <w:t>JMECC</w:t>
      </w:r>
      <w:r w:rsidRPr="00D510A6">
        <w:rPr>
          <w:rFonts w:ascii="Century" w:hAnsi="Century"/>
          <w:lang w:eastAsia="ja-JP"/>
        </w:rPr>
        <w:t>（内科救急講習会）等においても学習します．</w:t>
      </w:r>
    </w:p>
    <w:p w:rsidR="006948EB" w:rsidRDefault="006948EB" w:rsidP="00D510A6">
      <w:pPr>
        <w:rPr>
          <w:rFonts w:ascii="Century" w:hAnsi="Century"/>
          <w:lang w:eastAsia="ja-JP"/>
        </w:rPr>
      </w:pPr>
    </w:p>
    <w:p w:rsidR="008F667D" w:rsidRPr="00D510A6" w:rsidRDefault="008F667D" w:rsidP="00D510A6">
      <w:pPr>
        <w:rPr>
          <w:rFonts w:ascii="Century" w:hAnsi="Century" w:hint="eastAsia"/>
          <w:lang w:eastAsia="ja-JP"/>
        </w:rPr>
      </w:pPr>
    </w:p>
    <w:p w:rsidR="006948EB" w:rsidRPr="00D510A6" w:rsidRDefault="00D510A6" w:rsidP="00745A7D">
      <w:pPr>
        <w:pStyle w:val="a4"/>
        <w:numPr>
          <w:ilvl w:val="0"/>
          <w:numId w:val="5"/>
        </w:numPr>
        <w:rPr>
          <w:rFonts w:ascii="Century" w:hAnsi="Century"/>
        </w:rPr>
      </w:pPr>
      <w:r w:rsidRPr="00D510A6">
        <w:rPr>
          <w:rFonts w:ascii="Century" w:hAnsi="Century"/>
        </w:rPr>
        <w:t>自己学習</w:t>
      </w:r>
    </w:p>
    <w:p w:rsidR="006948EB" w:rsidRPr="00D510A6" w:rsidRDefault="00B615F1" w:rsidP="007B66FF">
      <w:pPr>
        <w:ind w:leftChars="100" w:left="220" w:firstLineChars="100" w:firstLine="220"/>
        <w:jc w:val="both"/>
        <w:rPr>
          <w:rFonts w:ascii="Century" w:hAnsi="Century"/>
          <w:lang w:eastAsia="ja-JP"/>
        </w:rPr>
      </w:pPr>
      <w:hyperlink r:id="rId14">
        <w:r w:rsidR="00D510A6" w:rsidRPr="00D510A6">
          <w:rPr>
            <w:rStyle w:val="a5"/>
            <w:rFonts w:ascii="Century" w:hAnsi="Century"/>
            <w:lang w:eastAsia="ja-JP"/>
          </w:rPr>
          <w:t>研修カリキュラム</w:t>
        </w:r>
      </w:hyperlink>
      <w:r w:rsidR="00D510A6" w:rsidRPr="00D510A6">
        <w:rPr>
          <w:rFonts w:ascii="Century" w:hAnsi="Century"/>
          <w:lang w:eastAsia="ja-JP"/>
        </w:rPr>
        <w:t>にある疾患について，内科系学会が行っているセミナーの</w:t>
      </w:r>
      <w:r w:rsidR="00D510A6" w:rsidRPr="00D510A6">
        <w:rPr>
          <w:rFonts w:ascii="Century" w:hAnsi="Century"/>
          <w:lang w:eastAsia="ja-JP"/>
        </w:rPr>
        <w:t>DVD</w:t>
      </w:r>
      <w:r w:rsidR="00D510A6" w:rsidRPr="00D510A6">
        <w:rPr>
          <w:rFonts w:ascii="Century" w:hAnsi="Century"/>
          <w:lang w:eastAsia="ja-JP"/>
        </w:rPr>
        <w:t>やオンデマンドの配信を用いて自己学習します．個人の経験に応じて適宜</w:t>
      </w:r>
      <w:r w:rsidR="00D510A6" w:rsidRPr="00D510A6">
        <w:rPr>
          <w:rFonts w:ascii="Century" w:hAnsi="Century"/>
          <w:lang w:eastAsia="ja-JP"/>
        </w:rPr>
        <w:t>DVD</w:t>
      </w:r>
      <w:r w:rsidR="00D510A6" w:rsidRPr="00D510A6">
        <w:rPr>
          <w:rFonts w:ascii="Century" w:hAnsi="Century"/>
          <w:lang w:eastAsia="ja-JP"/>
        </w:rPr>
        <w:t>の視聴ができるよう図書館または</w:t>
      </w:r>
      <w:r w:rsidR="00D510A6" w:rsidRPr="00D510A6">
        <w:rPr>
          <w:rFonts w:ascii="Century" w:hAnsi="Century"/>
          <w:lang w:eastAsia="ja-JP"/>
        </w:rPr>
        <w:t>IT</w:t>
      </w:r>
      <w:r w:rsidR="00D510A6" w:rsidRPr="00D510A6">
        <w:rPr>
          <w:rFonts w:ascii="Century" w:hAnsi="Century"/>
          <w:lang w:eastAsia="ja-JP"/>
        </w:rPr>
        <w:t>教室に設備を準備します．また，日本内科学会雑誌の</w:t>
      </w:r>
      <w:r w:rsidR="00D510A6" w:rsidRPr="00D510A6">
        <w:rPr>
          <w:rFonts w:ascii="Century" w:hAnsi="Century"/>
          <w:lang w:eastAsia="ja-JP"/>
        </w:rPr>
        <w:t>MCQ</w:t>
      </w:r>
      <w:r w:rsidR="00D510A6" w:rsidRPr="00D510A6">
        <w:rPr>
          <w:rFonts w:ascii="Century" w:hAnsi="Century"/>
          <w:lang w:eastAsia="ja-JP"/>
        </w:rPr>
        <w:t>やセルフトレーニング問題を解き，内科全領域の知識のアップデートの確認手段とします．週に</w:t>
      </w:r>
      <w:r w:rsidR="00D510A6" w:rsidRPr="00D510A6">
        <w:rPr>
          <w:rFonts w:ascii="Century" w:hAnsi="Century"/>
          <w:lang w:eastAsia="ja-JP"/>
        </w:rPr>
        <w:t>1</w:t>
      </w:r>
      <w:r w:rsidR="00D510A6" w:rsidRPr="00D510A6">
        <w:rPr>
          <w:rFonts w:ascii="Century" w:hAnsi="Century"/>
          <w:lang w:eastAsia="ja-JP"/>
        </w:rPr>
        <w:t>回，指導医との</w:t>
      </w:r>
      <w:r w:rsidR="00D510A6" w:rsidRPr="00D510A6">
        <w:rPr>
          <w:rFonts w:ascii="Century" w:hAnsi="Century"/>
          <w:lang w:eastAsia="ja-JP"/>
        </w:rPr>
        <w:t>Weekly</w:t>
      </w:r>
      <w:r w:rsidR="00E4582B">
        <w:rPr>
          <w:rFonts w:ascii="Century" w:hAnsi="Century"/>
          <w:lang w:eastAsia="ja-JP"/>
        </w:rPr>
        <w:t xml:space="preserve"> </w:t>
      </w:r>
      <w:r w:rsidR="00D510A6">
        <w:rPr>
          <w:rFonts w:ascii="Century" w:hAnsi="Century"/>
          <w:lang w:eastAsia="ja-JP"/>
        </w:rPr>
        <w:t>summa</w:t>
      </w:r>
      <w:r w:rsidR="00E4582B">
        <w:rPr>
          <w:rFonts w:ascii="Century" w:hAnsi="Century"/>
          <w:lang w:eastAsia="ja-JP"/>
        </w:rPr>
        <w:t xml:space="preserve">ry </w:t>
      </w:r>
      <w:r w:rsidR="00D510A6">
        <w:rPr>
          <w:rFonts w:ascii="Century" w:hAnsi="Century"/>
          <w:lang w:eastAsia="ja-JP"/>
        </w:rPr>
        <w:t>discussion</w:t>
      </w:r>
      <w:r w:rsidR="00D510A6" w:rsidRPr="00D510A6">
        <w:rPr>
          <w:rFonts w:ascii="Century" w:hAnsi="Century"/>
          <w:lang w:eastAsia="ja-JP"/>
        </w:rPr>
        <w:t>を行い，その際，当該週の自己学習結果を指導医が評価し，研修手帳に記載します．</w:t>
      </w:r>
    </w:p>
    <w:p w:rsidR="006948EB" w:rsidRPr="00D510A6" w:rsidRDefault="006948EB" w:rsidP="00D510A6">
      <w:pPr>
        <w:rPr>
          <w:rFonts w:ascii="Century" w:hAnsi="Century"/>
          <w:lang w:eastAsia="ja-JP"/>
        </w:rPr>
      </w:pPr>
    </w:p>
    <w:p w:rsidR="00D510A6" w:rsidRDefault="00D510A6" w:rsidP="00745A7D">
      <w:pPr>
        <w:pStyle w:val="a4"/>
        <w:numPr>
          <w:ilvl w:val="0"/>
          <w:numId w:val="5"/>
        </w:numPr>
        <w:rPr>
          <w:rFonts w:ascii="Century" w:hAnsi="Century"/>
        </w:rPr>
      </w:pPr>
      <w:r w:rsidRPr="00D510A6">
        <w:rPr>
          <w:rFonts w:ascii="Century" w:hAnsi="Century"/>
        </w:rPr>
        <w:t>大学院進学</w:t>
      </w:r>
    </w:p>
    <w:p w:rsidR="006948EB" w:rsidRPr="00D510A6" w:rsidRDefault="00D510A6" w:rsidP="007B66FF">
      <w:pPr>
        <w:pStyle w:val="a4"/>
        <w:ind w:leftChars="100" w:left="220" w:firstLineChars="100" w:firstLine="220"/>
        <w:jc w:val="both"/>
        <w:rPr>
          <w:rFonts w:ascii="Century" w:hAnsi="Century"/>
          <w:lang w:eastAsia="ja-JP"/>
        </w:rPr>
      </w:pPr>
      <w:r w:rsidRPr="00D510A6">
        <w:rPr>
          <w:rFonts w:ascii="Century" w:hAnsi="Century"/>
          <w:lang w:eastAsia="ja-JP"/>
        </w:rPr>
        <w:t>大学院における臨床研究は臨床医としてのキャリアアップにも大いに有効であることから，臨床研究の期間も専攻医の研修期間として認められます．臨床系大学院へ進学しても専門医資格が取得できるプログラムも用意されています（項目８：</w:t>
      </w:r>
      <w:r w:rsidRPr="00D510A6">
        <w:rPr>
          <w:rFonts w:ascii="Century" w:hAnsi="Century"/>
          <w:lang w:eastAsia="ja-JP"/>
        </w:rPr>
        <w:t>P.8,9</w:t>
      </w:r>
      <w:r w:rsidRPr="00D510A6">
        <w:rPr>
          <w:rFonts w:ascii="Century" w:hAnsi="Century"/>
          <w:lang w:eastAsia="ja-JP"/>
        </w:rPr>
        <w:t>を参照）．</w:t>
      </w:r>
    </w:p>
    <w:p w:rsidR="006948EB" w:rsidRPr="00D510A6" w:rsidRDefault="006948EB" w:rsidP="00D510A6">
      <w:pPr>
        <w:rPr>
          <w:rFonts w:ascii="Century" w:hAnsi="Century"/>
          <w:lang w:eastAsia="ja-JP"/>
        </w:rPr>
      </w:pPr>
    </w:p>
    <w:p w:rsidR="006948EB" w:rsidRPr="00D510A6" w:rsidRDefault="00D510A6" w:rsidP="00745A7D">
      <w:pPr>
        <w:pStyle w:val="a4"/>
        <w:numPr>
          <w:ilvl w:val="0"/>
          <w:numId w:val="5"/>
        </w:numPr>
        <w:rPr>
          <w:rFonts w:ascii="Century" w:hAnsi="Century"/>
        </w:rPr>
      </w:pPr>
      <w:r w:rsidRPr="00D510A6">
        <w:rPr>
          <w:rFonts w:ascii="Century" w:hAnsi="Century"/>
        </w:rPr>
        <w:t>Subspecialty</w:t>
      </w:r>
      <w:r w:rsidRPr="00D510A6">
        <w:rPr>
          <w:rFonts w:ascii="Century" w:hAnsi="Century"/>
        </w:rPr>
        <w:t>研修</w:t>
      </w:r>
    </w:p>
    <w:p w:rsidR="006948EB" w:rsidRDefault="00D510A6" w:rsidP="007B66FF">
      <w:pPr>
        <w:ind w:leftChars="100" w:left="220" w:firstLineChars="100" w:firstLine="220"/>
        <w:jc w:val="both"/>
        <w:rPr>
          <w:rFonts w:ascii="Century" w:hAnsi="Century"/>
          <w:lang w:eastAsia="ja-JP"/>
        </w:rPr>
      </w:pPr>
      <w:r w:rsidRPr="00D510A6">
        <w:rPr>
          <w:rFonts w:ascii="Century" w:hAnsi="Century"/>
          <w:lang w:eastAsia="ja-JP"/>
        </w:rPr>
        <w:t>後述する</w:t>
      </w:r>
      <w:r w:rsidRPr="00D510A6">
        <w:rPr>
          <w:rFonts w:ascii="Century" w:hAnsi="Century"/>
          <w:lang w:eastAsia="ja-JP"/>
        </w:rPr>
        <w:t>”</w:t>
      </w:r>
      <w:r w:rsidRPr="00D510A6">
        <w:rPr>
          <w:rFonts w:ascii="Century" w:hAnsi="Century"/>
          <w:lang w:eastAsia="ja-JP"/>
        </w:rPr>
        <w:t>各科重点コース</w:t>
      </w:r>
      <w:r w:rsidRPr="00D510A6">
        <w:rPr>
          <w:rFonts w:ascii="Century" w:hAnsi="Century"/>
          <w:lang w:eastAsia="ja-JP"/>
        </w:rPr>
        <w:t>”</w:t>
      </w:r>
      <w:r w:rsidRPr="00D510A6">
        <w:rPr>
          <w:rFonts w:ascii="Century" w:hAnsi="Century"/>
          <w:lang w:eastAsia="ja-JP"/>
        </w:rPr>
        <w:t>において，それぞれの専門医像に応じた研修を準備しています．</w:t>
      </w:r>
      <w:r w:rsidRPr="00D510A6">
        <w:rPr>
          <w:rFonts w:ascii="Century" w:hAnsi="Century"/>
          <w:lang w:eastAsia="ja-JP"/>
        </w:rPr>
        <w:t>Subspecialty</w:t>
      </w:r>
      <w:r w:rsidRPr="00D510A6">
        <w:rPr>
          <w:rFonts w:ascii="Century" w:hAnsi="Century"/>
          <w:lang w:eastAsia="ja-JP"/>
        </w:rPr>
        <w:t>研修は</w:t>
      </w:r>
      <w:r w:rsidRPr="00D510A6">
        <w:rPr>
          <w:rFonts w:ascii="Century" w:hAnsi="Century"/>
          <w:lang w:eastAsia="ja-JP"/>
        </w:rPr>
        <w:t>3</w:t>
      </w:r>
      <w:r w:rsidRPr="00D510A6">
        <w:rPr>
          <w:rFonts w:ascii="Century" w:hAnsi="Century"/>
          <w:lang w:eastAsia="ja-JP"/>
        </w:rPr>
        <w:t>年間の内科研修期間の，いずれかの年度で最長</w:t>
      </w:r>
      <w:r w:rsidRPr="00D510A6">
        <w:rPr>
          <w:rFonts w:ascii="Century" w:hAnsi="Century"/>
          <w:lang w:eastAsia="ja-JP"/>
        </w:rPr>
        <w:t>1</w:t>
      </w:r>
      <w:r w:rsidRPr="00D510A6">
        <w:rPr>
          <w:rFonts w:ascii="Century" w:hAnsi="Century"/>
          <w:lang w:eastAsia="ja-JP"/>
        </w:rPr>
        <w:t>年間について内科研修の中で重点的に行います．大学院進学を検討する場合につきましても，こちらのコースを参考に後述の項目８（</w:t>
      </w:r>
      <w:r w:rsidRPr="00D510A6">
        <w:rPr>
          <w:rFonts w:ascii="Century" w:hAnsi="Century"/>
          <w:lang w:eastAsia="ja-JP"/>
        </w:rPr>
        <w:t>P.8,9</w:t>
      </w:r>
      <w:r w:rsidRPr="00D510A6">
        <w:rPr>
          <w:rFonts w:ascii="Century" w:hAnsi="Century"/>
          <w:lang w:eastAsia="ja-JP"/>
        </w:rPr>
        <w:t>）を参照してください．</w:t>
      </w:r>
    </w:p>
    <w:p w:rsidR="00D510A6" w:rsidRPr="00D510A6" w:rsidRDefault="00D510A6" w:rsidP="00D510A6">
      <w:pPr>
        <w:ind w:leftChars="100" w:left="220" w:firstLineChars="100" w:firstLine="220"/>
        <w:rPr>
          <w:rFonts w:ascii="Century" w:hAnsi="Century"/>
          <w:lang w:eastAsia="ja-JP"/>
        </w:rPr>
      </w:pPr>
    </w:p>
    <w:p w:rsidR="006948EB" w:rsidRPr="00D510A6" w:rsidRDefault="00D510A6" w:rsidP="00D510A6">
      <w:pPr>
        <w:pStyle w:val="3"/>
        <w:rPr>
          <w:lang w:eastAsia="ja-JP"/>
        </w:rPr>
      </w:pPr>
      <w:r w:rsidRPr="00D510A6">
        <w:rPr>
          <w:lang w:eastAsia="ja-JP"/>
        </w:rPr>
        <w:t>3.専門医の到達目標項目2-3）を参照[整備基準：4，5，8～11]</w:t>
      </w:r>
    </w:p>
    <w:p w:rsidR="006948EB" w:rsidRPr="00D510A6" w:rsidRDefault="00D510A6" w:rsidP="00745A7D">
      <w:pPr>
        <w:pStyle w:val="a4"/>
        <w:numPr>
          <w:ilvl w:val="0"/>
          <w:numId w:val="10"/>
        </w:numPr>
        <w:rPr>
          <w:rFonts w:ascii="Century" w:hAnsi="Century"/>
          <w:lang w:eastAsia="ja-JP"/>
        </w:rPr>
      </w:pPr>
      <w:r w:rsidRPr="00D510A6">
        <w:rPr>
          <w:rFonts w:ascii="Century" w:hAnsi="Century"/>
          <w:lang w:eastAsia="ja-JP"/>
        </w:rPr>
        <w:t>３年間の専攻医研修期間で，以下に示す内科専門医受験資格を完了することとします．</w:t>
      </w:r>
    </w:p>
    <w:p w:rsidR="006948EB" w:rsidRPr="00D510A6" w:rsidRDefault="00D510A6" w:rsidP="00745A7D">
      <w:pPr>
        <w:pStyle w:val="a4"/>
        <w:numPr>
          <w:ilvl w:val="0"/>
          <w:numId w:val="11"/>
        </w:numPr>
        <w:jc w:val="both"/>
        <w:rPr>
          <w:rFonts w:ascii="Century" w:hAnsi="Century"/>
          <w:lang w:eastAsia="ja-JP"/>
        </w:rPr>
      </w:pPr>
      <w:r w:rsidRPr="00D510A6">
        <w:rPr>
          <w:rFonts w:ascii="Century" w:hAnsi="Century"/>
          <w:lang w:eastAsia="ja-JP"/>
        </w:rPr>
        <w:t>70</w:t>
      </w:r>
      <w:r w:rsidRPr="00D510A6">
        <w:rPr>
          <w:rFonts w:ascii="Century" w:hAnsi="Century"/>
          <w:lang w:eastAsia="ja-JP"/>
        </w:rPr>
        <w:t>に分類された各カテゴリーのうち，最低</w:t>
      </w:r>
      <w:r w:rsidRPr="00D510A6">
        <w:rPr>
          <w:rFonts w:ascii="Century" w:hAnsi="Century"/>
          <w:lang w:eastAsia="ja-JP"/>
        </w:rPr>
        <w:t>56</w:t>
      </w:r>
      <w:r w:rsidRPr="00D510A6">
        <w:rPr>
          <w:rFonts w:ascii="Century" w:hAnsi="Century"/>
          <w:lang w:eastAsia="ja-JP"/>
        </w:rPr>
        <w:t>のカテゴリーから</w:t>
      </w:r>
      <w:r w:rsidRPr="00D510A6">
        <w:rPr>
          <w:rFonts w:ascii="Century" w:hAnsi="Century"/>
          <w:lang w:eastAsia="ja-JP"/>
        </w:rPr>
        <w:t>1</w:t>
      </w:r>
      <w:r w:rsidRPr="00D510A6">
        <w:rPr>
          <w:rFonts w:ascii="Century" w:hAnsi="Century"/>
          <w:lang w:eastAsia="ja-JP"/>
        </w:rPr>
        <w:t>例を経験すること．</w:t>
      </w:r>
    </w:p>
    <w:p w:rsidR="006948EB" w:rsidRPr="00D510A6" w:rsidRDefault="008F667D" w:rsidP="00745A7D">
      <w:pPr>
        <w:pStyle w:val="a4"/>
        <w:numPr>
          <w:ilvl w:val="0"/>
          <w:numId w:val="11"/>
        </w:numPr>
        <w:jc w:val="both"/>
        <w:rPr>
          <w:rFonts w:ascii="Century" w:hAnsi="Century"/>
          <w:lang w:eastAsia="ja-JP"/>
        </w:rPr>
      </w:pPr>
      <w:r>
        <w:rPr>
          <w:rFonts w:ascii="Century" w:hAnsi="Century"/>
          <w:lang w:eastAsia="ja-JP"/>
        </w:rPr>
        <w:t>日本内科学会専攻医登録評価システム（</w:t>
      </w:r>
      <w:r>
        <w:rPr>
          <w:rFonts w:ascii="Century" w:hAnsi="Century"/>
          <w:lang w:eastAsia="ja-JP"/>
        </w:rPr>
        <w:t>J-OSLER</w:t>
      </w:r>
      <w:r>
        <w:rPr>
          <w:rFonts w:ascii="Century" w:hAnsi="Century"/>
          <w:lang w:eastAsia="ja-JP"/>
        </w:rPr>
        <w:t>）</w:t>
      </w:r>
      <w:r w:rsidR="00D510A6" w:rsidRPr="00D510A6">
        <w:rPr>
          <w:rFonts w:ascii="Century" w:hAnsi="Century"/>
          <w:lang w:eastAsia="ja-JP"/>
        </w:rPr>
        <w:t>へ症例</w:t>
      </w:r>
      <w:r w:rsidR="00D510A6" w:rsidRPr="00D510A6">
        <w:rPr>
          <w:rFonts w:ascii="Century" w:hAnsi="Century"/>
          <w:lang w:eastAsia="ja-JP"/>
        </w:rPr>
        <w:t>(</w:t>
      </w:r>
      <w:r w:rsidR="00D510A6" w:rsidRPr="00D510A6">
        <w:rPr>
          <w:rFonts w:ascii="Century" w:hAnsi="Century"/>
          <w:lang w:eastAsia="ja-JP"/>
        </w:rPr>
        <w:t>定められた</w:t>
      </w:r>
      <w:r w:rsidR="00D510A6" w:rsidRPr="00D510A6">
        <w:rPr>
          <w:rFonts w:ascii="Century" w:hAnsi="Century"/>
          <w:lang w:eastAsia="ja-JP"/>
        </w:rPr>
        <w:t>200</w:t>
      </w:r>
      <w:r w:rsidR="00D510A6" w:rsidRPr="00D510A6">
        <w:rPr>
          <w:rFonts w:ascii="Century" w:hAnsi="Century"/>
          <w:lang w:eastAsia="ja-JP"/>
        </w:rPr>
        <w:t>件のうち，最低</w:t>
      </w:r>
      <w:r w:rsidR="00D510A6" w:rsidRPr="00D510A6">
        <w:rPr>
          <w:rFonts w:ascii="Century" w:hAnsi="Century"/>
          <w:lang w:eastAsia="ja-JP"/>
        </w:rPr>
        <w:t>160</w:t>
      </w:r>
      <w:r w:rsidR="00D510A6" w:rsidRPr="00D510A6">
        <w:rPr>
          <w:rFonts w:ascii="Century" w:hAnsi="Century"/>
          <w:lang w:eastAsia="ja-JP"/>
        </w:rPr>
        <w:t>例</w:t>
      </w:r>
      <w:r w:rsidR="00D510A6" w:rsidRPr="00D510A6">
        <w:rPr>
          <w:rFonts w:ascii="Century" w:hAnsi="Century"/>
          <w:lang w:eastAsia="ja-JP"/>
        </w:rPr>
        <w:t>)</w:t>
      </w:r>
      <w:r w:rsidR="00D510A6" w:rsidRPr="00D510A6">
        <w:rPr>
          <w:rFonts w:ascii="Century" w:hAnsi="Century"/>
          <w:lang w:eastAsia="ja-JP"/>
        </w:rPr>
        <w:t>を登録し，それを指導医が確認・評価すること．</w:t>
      </w:r>
    </w:p>
    <w:p w:rsidR="006948EB" w:rsidRPr="00D510A6" w:rsidRDefault="00D510A6" w:rsidP="00745A7D">
      <w:pPr>
        <w:pStyle w:val="a4"/>
        <w:numPr>
          <w:ilvl w:val="0"/>
          <w:numId w:val="11"/>
        </w:numPr>
        <w:jc w:val="both"/>
        <w:rPr>
          <w:rFonts w:ascii="Century" w:hAnsi="Century"/>
          <w:lang w:eastAsia="ja-JP"/>
        </w:rPr>
      </w:pPr>
      <w:r w:rsidRPr="00D510A6">
        <w:rPr>
          <w:rFonts w:ascii="Century" w:hAnsi="Century"/>
          <w:lang w:eastAsia="ja-JP"/>
        </w:rPr>
        <w:t>登録された症例のうち，</w:t>
      </w:r>
      <w:r w:rsidRPr="00D510A6">
        <w:rPr>
          <w:rFonts w:ascii="Century" w:hAnsi="Century"/>
          <w:lang w:eastAsia="ja-JP"/>
        </w:rPr>
        <w:t>29</w:t>
      </w:r>
      <w:r w:rsidRPr="00D510A6">
        <w:rPr>
          <w:rFonts w:ascii="Century" w:hAnsi="Century"/>
          <w:lang w:eastAsia="ja-JP"/>
        </w:rPr>
        <w:t>症例を病歴要約として内科専門医制度委員会へ提出し，査読委員から合格の判定をもらうこと．</w:t>
      </w:r>
    </w:p>
    <w:p w:rsidR="00D510A6" w:rsidRDefault="00D510A6" w:rsidP="00745A7D">
      <w:pPr>
        <w:pStyle w:val="a4"/>
        <w:numPr>
          <w:ilvl w:val="0"/>
          <w:numId w:val="11"/>
        </w:numPr>
        <w:jc w:val="both"/>
        <w:rPr>
          <w:rFonts w:ascii="Century" w:hAnsi="Century"/>
          <w:lang w:eastAsia="ja-JP"/>
        </w:rPr>
      </w:pPr>
      <w:r w:rsidRPr="00D510A6">
        <w:rPr>
          <w:rFonts w:ascii="Century" w:hAnsi="Century"/>
          <w:lang w:eastAsia="ja-JP"/>
        </w:rPr>
        <w:t>技能・態度：内科領域全般について診断と治療に必要な身体診察，検査所見解釈，および治療方針を決定する能力，基本領域専門医としてふさわしい態度，プロフェッショナリズム，自己学習能力を修得すること．</w:t>
      </w:r>
    </w:p>
    <w:p w:rsidR="006948EB" w:rsidRPr="007B66FF" w:rsidRDefault="00D510A6" w:rsidP="007B66FF">
      <w:pPr>
        <w:ind w:firstLineChars="100" w:firstLine="220"/>
        <w:jc w:val="both"/>
        <w:rPr>
          <w:rFonts w:ascii="Century" w:hAnsi="Century"/>
          <w:lang w:eastAsia="ja-JP"/>
        </w:rPr>
      </w:pPr>
      <w:r w:rsidRPr="007B66FF">
        <w:rPr>
          <w:rFonts w:ascii="Century" w:hAnsi="Century"/>
          <w:lang w:eastAsia="ja-JP"/>
        </w:rPr>
        <w:t>なお，習得すべき疾患，技能，態度については多岐にわたるため，</w:t>
      </w:r>
      <w:hyperlink r:id="rId15">
        <w:r w:rsidRPr="007B66FF">
          <w:rPr>
            <w:rStyle w:val="a5"/>
            <w:rFonts w:ascii="Century" w:hAnsi="Century"/>
            <w:lang w:eastAsia="ja-JP"/>
          </w:rPr>
          <w:t>研修手帳</w:t>
        </w:r>
      </w:hyperlink>
      <w:r w:rsidRPr="007B66FF">
        <w:rPr>
          <w:rFonts w:ascii="Century" w:hAnsi="Century"/>
          <w:lang w:eastAsia="ja-JP"/>
        </w:rPr>
        <w:t>を参照してください．</w:t>
      </w:r>
    </w:p>
    <w:p w:rsidR="006948EB" w:rsidRPr="00D510A6" w:rsidRDefault="006948EB" w:rsidP="00D510A6">
      <w:pPr>
        <w:rPr>
          <w:rFonts w:ascii="Century" w:hAnsi="Century"/>
          <w:lang w:eastAsia="ja-JP"/>
        </w:rPr>
      </w:pPr>
    </w:p>
    <w:p w:rsidR="007B66FF" w:rsidRPr="007B66FF" w:rsidRDefault="00D510A6" w:rsidP="00745A7D">
      <w:pPr>
        <w:pStyle w:val="a4"/>
        <w:numPr>
          <w:ilvl w:val="0"/>
          <w:numId w:val="12"/>
        </w:numPr>
        <w:rPr>
          <w:rFonts w:ascii="Century" w:hAnsi="Century"/>
        </w:rPr>
      </w:pPr>
      <w:r w:rsidRPr="007B66FF">
        <w:rPr>
          <w:rFonts w:ascii="Century" w:hAnsi="Century"/>
        </w:rPr>
        <w:t>専門知識について</w:t>
      </w:r>
    </w:p>
    <w:p w:rsidR="008F667D" w:rsidRDefault="00B615F1" w:rsidP="008F667D">
      <w:pPr>
        <w:ind w:leftChars="100" w:left="220" w:firstLineChars="100" w:firstLine="220"/>
        <w:jc w:val="both"/>
        <w:rPr>
          <w:rFonts w:ascii="Century" w:hAnsi="Century"/>
          <w:lang w:eastAsia="ja-JP"/>
        </w:rPr>
      </w:pPr>
      <w:hyperlink r:id="rId16">
        <w:r w:rsidR="00D510A6" w:rsidRPr="00D510A6">
          <w:rPr>
            <w:rStyle w:val="a5"/>
            <w:rFonts w:ascii="Century" w:hAnsi="Century"/>
            <w:lang w:eastAsia="ja-JP"/>
          </w:rPr>
          <w:t>内科研修カリキュラム</w:t>
        </w:r>
      </w:hyperlink>
      <w:r w:rsidR="00D510A6" w:rsidRPr="00D510A6">
        <w:rPr>
          <w:rFonts w:ascii="Century" w:hAnsi="Century"/>
          <w:lang w:eastAsia="ja-JP"/>
        </w:rPr>
        <w:t>は総合内科，消化器，循環器，内分泌，代謝，腎臓，呼吸器，血液，神経，アレルギー，膠原病および類縁疾患，感染症，救急の</w:t>
      </w:r>
      <w:r w:rsidR="007B66FF">
        <w:rPr>
          <w:rFonts w:ascii="Century" w:hAnsi="Century"/>
          <w:lang w:eastAsia="ja-JP"/>
        </w:rPr>
        <w:t>13</w:t>
      </w:r>
      <w:r w:rsidR="00D510A6" w:rsidRPr="00D510A6">
        <w:rPr>
          <w:rFonts w:ascii="Century" w:hAnsi="Century"/>
          <w:lang w:eastAsia="ja-JP"/>
        </w:rPr>
        <w:t>領域から構成されています．Ａ大学医学部附属病院には</w:t>
      </w:r>
      <w:r w:rsidR="00D510A6" w:rsidRPr="00D510A6">
        <w:rPr>
          <w:rFonts w:ascii="Century" w:hAnsi="Century"/>
          <w:lang w:eastAsia="ja-JP"/>
        </w:rPr>
        <w:t>9</w:t>
      </w:r>
      <w:r w:rsidR="00D510A6" w:rsidRPr="00D510A6">
        <w:rPr>
          <w:rFonts w:ascii="Century" w:hAnsi="Century"/>
          <w:lang w:eastAsia="ja-JP"/>
        </w:rPr>
        <w:t>つの内科系診療科があり，そのうち５つの診療科（内分泌・代謝内科，呼吸器・アレルギー内科，血液・膠原病内科，腫瘍内科，心療・緩和ケア内科）が複数領域を担当しています．また，救急疾患は各診療科や</w:t>
      </w:r>
      <w:r w:rsidR="00D510A6" w:rsidRPr="00D510A6">
        <w:rPr>
          <w:rFonts w:ascii="Century" w:hAnsi="Century"/>
          <w:lang w:eastAsia="ja-JP"/>
        </w:rPr>
        <w:t>ER</w:t>
      </w:r>
      <w:r w:rsidR="00D510A6" w:rsidRPr="00D510A6">
        <w:rPr>
          <w:rFonts w:ascii="Century" w:hAnsi="Century"/>
          <w:lang w:eastAsia="ja-JP"/>
        </w:rPr>
        <w:t>科によって管理されており，Ａ大学においては内科領域全般の疾患が網羅できる体制が敷かれています．これらの診療科での研修を通じて，専門知識の習得を行ないます．さらに関連施設のＡ大学医学部Ｂ分院とＡ大学医学部Ｃ分院に</w:t>
      </w:r>
      <w:r w:rsidR="00D510A6" w:rsidRPr="00D510A6">
        <w:rPr>
          <w:rFonts w:ascii="ＭＳ 明朝" w:hAnsi="ＭＳ 明朝" w:cs="ＭＳ 明朝"/>
          <w:lang w:eastAsia="ja-JP"/>
        </w:rPr>
        <w:lastRenderedPageBreak/>
        <w:t>※※※※</w:t>
      </w:r>
      <w:r w:rsidR="00D510A6" w:rsidRPr="00D510A6">
        <w:rPr>
          <w:rFonts w:ascii="Century" w:hAnsi="Century"/>
          <w:lang w:eastAsia="ja-JP"/>
        </w:rPr>
        <w:t>町立病院，</w:t>
      </w:r>
      <w:r w:rsidR="00D510A6" w:rsidRPr="00D510A6">
        <w:rPr>
          <w:rFonts w:ascii="ＭＳ 明朝" w:hAnsi="ＭＳ 明朝" w:cs="ＭＳ 明朝"/>
          <w:lang w:eastAsia="ja-JP"/>
        </w:rPr>
        <w:t>※※</w:t>
      </w:r>
      <w:r w:rsidR="00D510A6" w:rsidRPr="00D510A6">
        <w:rPr>
          <w:rFonts w:ascii="Century" w:hAnsi="Century"/>
          <w:lang w:eastAsia="ja-JP"/>
        </w:rPr>
        <w:t>会</w:t>
      </w:r>
      <w:r w:rsidR="00D510A6" w:rsidRPr="00D510A6">
        <w:rPr>
          <w:rFonts w:ascii="ＭＳ 明朝" w:hAnsi="ＭＳ 明朝" w:cs="ＭＳ 明朝"/>
          <w:lang w:eastAsia="ja-JP"/>
        </w:rPr>
        <w:t>※※※</w:t>
      </w:r>
      <w:r w:rsidR="00D510A6" w:rsidRPr="00D510A6">
        <w:rPr>
          <w:rFonts w:ascii="Century" w:hAnsi="Century"/>
          <w:lang w:eastAsia="ja-JP"/>
        </w:rPr>
        <w:t>病院などを加えた専門研修施設群を構築することで，より総合的な研修や地域における医療体験が可能となります．患者背景の多様性に対応するため，地域または県外病院での研修を通じて幅広い活動を推奨しています．</w:t>
      </w:r>
    </w:p>
    <w:p w:rsidR="008F667D" w:rsidRDefault="008F667D" w:rsidP="008F667D">
      <w:pPr>
        <w:ind w:leftChars="100" w:left="220" w:firstLineChars="100" w:firstLine="220"/>
        <w:jc w:val="both"/>
        <w:rPr>
          <w:rFonts w:ascii="Century" w:hAnsi="Century"/>
          <w:lang w:eastAsia="ja-JP"/>
        </w:rPr>
      </w:pPr>
    </w:p>
    <w:p w:rsidR="006948EB" w:rsidRPr="00D510A6" w:rsidRDefault="00D510A6" w:rsidP="008F667D">
      <w:pPr>
        <w:pStyle w:val="3"/>
        <w:rPr>
          <w:lang w:eastAsia="ja-JP"/>
        </w:rPr>
      </w:pPr>
      <w:r w:rsidRPr="00D510A6">
        <w:rPr>
          <w:lang w:eastAsia="ja-JP"/>
        </w:rPr>
        <w:t>4.各種カンファレンスなどによる知識・技能の習得[整備基準：13]</w:t>
      </w:r>
    </w:p>
    <w:p w:rsidR="007B66FF" w:rsidRDefault="00D510A6" w:rsidP="00745A7D">
      <w:pPr>
        <w:pStyle w:val="a4"/>
        <w:numPr>
          <w:ilvl w:val="0"/>
          <w:numId w:val="13"/>
        </w:numPr>
        <w:rPr>
          <w:rFonts w:ascii="Century" w:hAnsi="Century"/>
          <w:lang w:eastAsia="ja-JP"/>
        </w:rPr>
      </w:pPr>
      <w:r w:rsidRPr="007B66FF">
        <w:rPr>
          <w:rFonts w:ascii="Century" w:hAnsi="Century"/>
          <w:lang w:eastAsia="ja-JP"/>
        </w:rPr>
        <w:t>朝カンファレンス・チーム回診</w:t>
      </w:r>
    </w:p>
    <w:p w:rsidR="007B66FF" w:rsidRDefault="00D510A6" w:rsidP="007B66FF">
      <w:pPr>
        <w:pStyle w:val="a4"/>
        <w:ind w:left="420"/>
        <w:rPr>
          <w:rFonts w:ascii="Century" w:hAnsi="Century"/>
          <w:lang w:eastAsia="ja-JP"/>
        </w:rPr>
      </w:pPr>
      <w:r w:rsidRPr="007B66FF">
        <w:rPr>
          <w:rFonts w:ascii="Century" w:hAnsi="Century"/>
          <w:lang w:eastAsia="ja-JP"/>
        </w:rPr>
        <w:t>朝，患者申し送りを行い，チーム回診を行って指導医からフィードバックを受け，指摘された課題について学習を進めます．</w:t>
      </w:r>
    </w:p>
    <w:p w:rsidR="007B66FF" w:rsidRDefault="007B66FF" w:rsidP="007B66FF">
      <w:pPr>
        <w:pStyle w:val="a4"/>
        <w:ind w:left="420"/>
        <w:rPr>
          <w:rFonts w:ascii="Century" w:hAnsi="Century"/>
          <w:lang w:eastAsia="ja-JP"/>
        </w:rPr>
      </w:pPr>
    </w:p>
    <w:p w:rsidR="007B66FF" w:rsidRDefault="00D510A6" w:rsidP="00745A7D">
      <w:pPr>
        <w:pStyle w:val="a4"/>
        <w:numPr>
          <w:ilvl w:val="0"/>
          <w:numId w:val="13"/>
        </w:numPr>
        <w:rPr>
          <w:rFonts w:ascii="Century" w:hAnsi="Century"/>
          <w:lang w:eastAsia="ja-JP"/>
        </w:rPr>
      </w:pPr>
      <w:r w:rsidRPr="00D510A6">
        <w:rPr>
          <w:rFonts w:ascii="Century" w:hAnsi="Century"/>
          <w:lang w:eastAsia="ja-JP"/>
        </w:rPr>
        <w:t>総回診：受持患者について教授をはじめとした指導医陣に報告してフィードバックを受けます．受持以外の症例についても見識を深めます．</w:t>
      </w:r>
    </w:p>
    <w:p w:rsidR="007B66FF" w:rsidRDefault="007B66FF" w:rsidP="007B66FF">
      <w:pPr>
        <w:pStyle w:val="a4"/>
        <w:ind w:left="420"/>
        <w:rPr>
          <w:rFonts w:ascii="Century" w:hAnsi="Century"/>
          <w:lang w:eastAsia="ja-JP"/>
        </w:rPr>
      </w:pPr>
    </w:p>
    <w:p w:rsidR="007B66FF" w:rsidRDefault="00D510A6" w:rsidP="00745A7D">
      <w:pPr>
        <w:pStyle w:val="a4"/>
        <w:numPr>
          <w:ilvl w:val="0"/>
          <w:numId w:val="13"/>
        </w:numPr>
        <w:rPr>
          <w:rFonts w:ascii="Century" w:hAnsi="Century"/>
          <w:lang w:eastAsia="ja-JP"/>
        </w:rPr>
      </w:pPr>
      <w:r w:rsidRPr="007B66FF">
        <w:rPr>
          <w:rFonts w:ascii="Century" w:hAnsi="Century"/>
          <w:lang w:eastAsia="ja-JP"/>
        </w:rPr>
        <w:t>症例検討会（毎週）：診断・治療困難例，臨床研究症例などについて専攻医が報告し，指導医からのフィードバック，質疑などを行います．</w:t>
      </w:r>
    </w:p>
    <w:p w:rsidR="007B66FF" w:rsidRPr="007B66FF" w:rsidRDefault="007B66FF" w:rsidP="007B66FF">
      <w:pPr>
        <w:pStyle w:val="a4"/>
        <w:rPr>
          <w:rFonts w:ascii="Century" w:hAnsi="Century"/>
          <w:lang w:eastAsia="ja-JP"/>
        </w:rPr>
      </w:pPr>
    </w:p>
    <w:p w:rsidR="007B66FF" w:rsidRDefault="00D510A6" w:rsidP="00745A7D">
      <w:pPr>
        <w:pStyle w:val="a4"/>
        <w:numPr>
          <w:ilvl w:val="0"/>
          <w:numId w:val="13"/>
        </w:numPr>
        <w:rPr>
          <w:rFonts w:ascii="Century" w:hAnsi="Century"/>
          <w:lang w:eastAsia="ja-JP"/>
        </w:rPr>
      </w:pPr>
      <w:r w:rsidRPr="007B66FF">
        <w:rPr>
          <w:rFonts w:ascii="Century" w:hAnsi="Century"/>
          <w:lang w:eastAsia="ja-JP"/>
        </w:rPr>
        <w:t>診療手技セミナー（毎週）：</w:t>
      </w:r>
    </w:p>
    <w:p w:rsidR="007B66FF" w:rsidRDefault="00D510A6" w:rsidP="007B66FF">
      <w:pPr>
        <w:ind w:firstLineChars="200" w:firstLine="440"/>
        <w:rPr>
          <w:rFonts w:ascii="Century" w:hAnsi="Century"/>
          <w:lang w:eastAsia="ja-JP"/>
        </w:rPr>
      </w:pPr>
      <w:r w:rsidRPr="007B66FF">
        <w:rPr>
          <w:rFonts w:ascii="Century" w:hAnsi="Century"/>
          <w:lang w:eastAsia="ja-JP"/>
        </w:rPr>
        <w:t>例：心臓エコーを用いて診療スキルの実践的なトレーニングを行います．</w:t>
      </w:r>
    </w:p>
    <w:p w:rsidR="007B66FF" w:rsidRDefault="007B66FF" w:rsidP="007B66FF">
      <w:pPr>
        <w:ind w:firstLineChars="200" w:firstLine="440"/>
        <w:rPr>
          <w:rFonts w:ascii="Century" w:hAnsi="Century"/>
          <w:lang w:eastAsia="ja-JP"/>
        </w:rPr>
      </w:pPr>
    </w:p>
    <w:p w:rsidR="007B66FF" w:rsidRDefault="00D510A6" w:rsidP="00745A7D">
      <w:pPr>
        <w:pStyle w:val="a4"/>
        <w:numPr>
          <w:ilvl w:val="0"/>
          <w:numId w:val="13"/>
        </w:numPr>
        <w:rPr>
          <w:rFonts w:ascii="Century" w:hAnsi="Century"/>
          <w:lang w:eastAsia="ja-JP"/>
        </w:rPr>
      </w:pPr>
      <w:r w:rsidRPr="007B66FF">
        <w:rPr>
          <w:rFonts w:ascii="Century" w:hAnsi="Century"/>
          <w:lang w:eastAsia="ja-JP"/>
        </w:rPr>
        <w:t>ＣＰＣ：死亡・剖検例，難病･稀少症例についての病理診断を検討します．</w:t>
      </w:r>
    </w:p>
    <w:p w:rsidR="007B66FF" w:rsidRDefault="007B66FF" w:rsidP="007B66FF">
      <w:pPr>
        <w:pStyle w:val="a4"/>
        <w:ind w:left="420"/>
        <w:rPr>
          <w:rFonts w:ascii="Century" w:hAnsi="Century"/>
          <w:lang w:eastAsia="ja-JP"/>
        </w:rPr>
      </w:pPr>
    </w:p>
    <w:p w:rsidR="007B66FF" w:rsidRDefault="00D510A6" w:rsidP="00745A7D">
      <w:pPr>
        <w:pStyle w:val="a4"/>
        <w:numPr>
          <w:ilvl w:val="0"/>
          <w:numId w:val="13"/>
        </w:numPr>
        <w:rPr>
          <w:rFonts w:ascii="Century" w:hAnsi="Century"/>
          <w:lang w:eastAsia="ja-JP"/>
        </w:rPr>
      </w:pPr>
      <w:r w:rsidRPr="007B66FF">
        <w:rPr>
          <w:rFonts w:ascii="Century" w:hAnsi="Century"/>
          <w:lang w:eastAsia="ja-JP"/>
        </w:rPr>
        <w:t>関連診療科との合同カンファレンス：関連診療科と合同で，患者の治療方針について検討し，内科専門医のプロフェッショナリズムについても学びます．</w:t>
      </w:r>
    </w:p>
    <w:p w:rsidR="007B66FF" w:rsidRPr="007B66FF" w:rsidRDefault="007B66FF" w:rsidP="007B66FF">
      <w:pPr>
        <w:pStyle w:val="a4"/>
        <w:rPr>
          <w:rFonts w:ascii="Century" w:hAnsi="Century"/>
          <w:lang w:eastAsia="ja-JP"/>
        </w:rPr>
      </w:pPr>
    </w:p>
    <w:p w:rsidR="007B66FF" w:rsidRDefault="00D510A6" w:rsidP="00745A7D">
      <w:pPr>
        <w:pStyle w:val="a4"/>
        <w:numPr>
          <w:ilvl w:val="0"/>
          <w:numId w:val="13"/>
        </w:numPr>
        <w:rPr>
          <w:rFonts w:ascii="Century" w:hAnsi="Century"/>
          <w:lang w:eastAsia="ja-JP"/>
        </w:rPr>
      </w:pPr>
      <w:r w:rsidRPr="007B66FF">
        <w:rPr>
          <w:rFonts w:ascii="Century" w:hAnsi="Century"/>
          <w:lang w:eastAsia="ja-JP"/>
        </w:rPr>
        <w:t>抄読会・研究報告会（毎週）：受持症例等に関する論文概要を口頭説明し､意見交換を行います．研究報告会では講座で行われている研究について討論を行い，学識を深め，国際性や医師の社会的責任について学びます．</w:t>
      </w:r>
    </w:p>
    <w:p w:rsidR="007B66FF" w:rsidRPr="007B66FF" w:rsidRDefault="007B66FF" w:rsidP="007B66FF">
      <w:pPr>
        <w:pStyle w:val="a4"/>
        <w:rPr>
          <w:rFonts w:ascii="Century" w:hAnsi="Century"/>
          <w:lang w:eastAsia="ja-JP"/>
        </w:rPr>
      </w:pPr>
    </w:p>
    <w:p w:rsidR="007B66FF" w:rsidRDefault="00D510A6" w:rsidP="00745A7D">
      <w:pPr>
        <w:pStyle w:val="a4"/>
        <w:numPr>
          <w:ilvl w:val="0"/>
          <w:numId w:val="13"/>
        </w:numPr>
        <w:rPr>
          <w:rFonts w:ascii="Century" w:hAnsi="Century"/>
          <w:lang w:eastAsia="ja-JP"/>
        </w:rPr>
      </w:pPr>
      <w:r w:rsidRPr="007B66FF">
        <w:rPr>
          <w:rFonts w:ascii="Century" w:hAnsi="Century"/>
          <w:lang w:eastAsia="ja-JP"/>
        </w:rPr>
        <w:t>Weekly</w:t>
      </w:r>
      <w:r w:rsidR="00E4582B">
        <w:rPr>
          <w:rFonts w:ascii="Century" w:hAnsi="Century"/>
          <w:lang w:eastAsia="ja-JP"/>
        </w:rPr>
        <w:t xml:space="preserve"> </w:t>
      </w:r>
      <w:r w:rsidRPr="007B66FF">
        <w:rPr>
          <w:rFonts w:ascii="Century" w:hAnsi="Century"/>
          <w:lang w:eastAsia="ja-JP"/>
        </w:rPr>
        <w:t>summary</w:t>
      </w:r>
      <w:r w:rsidR="00E4582B">
        <w:rPr>
          <w:rFonts w:ascii="Century" w:hAnsi="Century"/>
          <w:lang w:eastAsia="ja-JP"/>
        </w:rPr>
        <w:t xml:space="preserve"> </w:t>
      </w:r>
      <w:r w:rsidRPr="007B66FF">
        <w:rPr>
          <w:rFonts w:ascii="Century" w:hAnsi="Century"/>
          <w:lang w:eastAsia="ja-JP"/>
        </w:rPr>
        <w:t>discussion</w:t>
      </w:r>
      <w:r w:rsidRPr="007B66FF">
        <w:rPr>
          <w:rFonts w:ascii="Century" w:hAnsi="Century"/>
          <w:lang w:eastAsia="ja-JP"/>
        </w:rPr>
        <w:t>：週に</w:t>
      </w:r>
      <w:r w:rsidRPr="007B66FF">
        <w:rPr>
          <w:rFonts w:ascii="Century" w:hAnsi="Century"/>
          <w:lang w:eastAsia="ja-JP"/>
        </w:rPr>
        <w:t>1</w:t>
      </w:r>
      <w:r w:rsidRPr="007B66FF">
        <w:rPr>
          <w:rFonts w:ascii="Century" w:hAnsi="Century"/>
          <w:lang w:eastAsia="ja-JP"/>
        </w:rPr>
        <w:t>回，指導医とのを行い，その際，当該週の自己学習結果を指導医が評価し，研修手帳に記載します．</w:t>
      </w:r>
    </w:p>
    <w:p w:rsidR="007B66FF" w:rsidRPr="007B66FF" w:rsidRDefault="007B66FF" w:rsidP="007B66FF">
      <w:pPr>
        <w:pStyle w:val="a4"/>
        <w:rPr>
          <w:rFonts w:ascii="Century" w:hAnsi="Century"/>
          <w:lang w:eastAsia="ja-JP"/>
        </w:rPr>
      </w:pPr>
    </w:p>
    <w:p w:rsidR="006948EB" w:rsidRDefault="00D510A6" w:rsidP="00745A7D">
      <w:pPr>
        <w:pStyle w:val="a4"/>
        <w:numPr>
          <w:ilvl w:val="0"/>
          <w:numId w:val="13"/>
        </w:numPr>
        <w:rPr>
          <w:rFonts w:ascii="Century" w:hAnsi="Century"/>
          <w:lang w:eastAsia="ja-JP"/>
        </w:rPr>
      </w:pPr>
      <w:r w:rsidRPr="007B66FF">
        <w:rPr>
          <w:rFonts w:ascii="Century" w:hAnsi="Century"/>
          <w:lang w:eastAsia="ja-JP"/>
        </w:rPr>
        <w:t>学生・初期研修医に対する指導：病棟や外来で医学生･初期研修医を指導します．後輩を指導することは，自分の知識を整理・確認することにつながることから，当プログラムでは，専攻医の重要な取組と位置づけています．</w:t>
      </w:r>
    </w:p>
    <w:p w:rsidR="007B66FF" w:rsidRPr="007B66FF" w:rsidRDefault="007B66FF" w:rsidP="007B66FF">
      <w:pPr>
        <w:pStyle w:val="a4"/>
        <w:rPr>
          <w:rFonts w:ascii="Century" w:hAnsi="Century"/>
          <w:lang w:eastAsia="ja-JP"/>
        </w:rPr>
      </w:pPr>
    </w:p>
    <w:p w:rsidR="006948EB" w:rsidRPr="00D510A6" w:rsidRDefault="00D510A6" w:rsidP="007B66FF">
      <w:pPr>
        <w:pStyle w:val="3"/>
        <w:rPr>
          <w:lang w:eastAsia="ja-JP"/>
        </w:rPr>
      </w:pPr>
      <w:r w:rsidRPr="00D510A6">
        <w:rPr>
          <w:lang w:eastAsia="ja-JP"/>
        </w:rPr>
        <w:t>5.学問的姿勢[整備基準：6，30]</w:t>
      </w:r>
    </w:p>
    <w:p w:rsidR="006948EB" w:rsidRPr="00D510A6" w:rsidRDefault="00D510A6" w:rsidP="007B66FF">
      <w:pPr>
        <w:ind w:leftChars="100" w:left="220" w:firstLineChars="100" w:firstLine="220"/>
        <w:jc w:val="both"/>
        <w:rPr>
          <w:rFonts w:ascii="Century" w:hAnsi="Century"/>
          <w:lang w:eastAsia="ja-JP"/>
        </w:rPr>
      </w:pPr>
      <w:r w:rsidRPr="00D510A6">
        <w:rPr>
          <w:rFonts w:ascii="Century" w:hAnsi="Century"/>
          <w:lang w:eastAsia="ja-JP"/>
        </w:rPr>
        <w:t>患者から学ぶという姿勢を基本とし，科学的な根拠に基づいた診断，治療を行います（</w:t>
      </w:r>
      <w:r w:rsidRPr="00D510A6">
        <w:rPr>
          <w:rFonts w:ascii="Century" w:hAnsi="Century"/>
          <w:lang w:eastAsia="ja-JP"/>
        </w:rPr>
        <w:t>evidence</w:t>
      </w:r>
      <w:r w:rsidR="00E4582B">
        <w:rPr>
          <w:rFonts w:ascii="Century" w:hAnsi="Century"/>
          <w:lang w:eastAsia="ja-JP"/>
        </w:rPr>
        <w:t xml:space="preserve"> </w:t>
      </w:r>
      <w:r w:rsidRPr="00D510A6">
        <w:rPr>
          <w:rFonts w:ascii="Century" w:hAnsi="Century"/>
          <w:lang w:eastAsia="ja-JP"/>
        </w:rPr>
        <w:t>based</w:t>
      </w:r>
      <w:r w:rsidR="00E4582B">
        <w:rPr>
          <w:rFonts w:ascii="Century" w:hAnsi="Century"/>
          <w:lang w:eastAsia="ja-JP"/>
        </w:rPr>
        <w:t xml:space="preserve"> </w:t>
      </w:r>
      <w:r w:rsidRPr="00D510A6">
        <w:rPr>
          <w:rFonts w:ascii="Century" w:hAnsi="Century"/>
          <w:lang w:eastAsia="ja-JP"/>
        </w:rPr>
        <w:t>medicine</w:t>
      </w:r>
      <w:r w:rsidRPr="00D510A6">
        <w:rPr>
          <w:rFonts w:ascii="Century" w:hAnsi="Century"/>
          <w:lang w:eastAsia="ja-JP"/>
        </w:rPr>
        <w:t>の精神）．最新の知識，技能を常にアップデートし，生涯を通して学び続ける習慣を作ります．また，日頃の診療で得た疑問や発想を科学的に追求するため，症例報告あるいは研究発表を奨励します．論文の作成は科学的思考や病態に対する深い洞察力を磨くた</w:t>
      </w:r>
      <w:r w:rsidRPr="00D510A6">
        <w:rPr>
          <w:rFonts w:ascii="Century" w:hAnsi="Century"/>
          <w:lang w:eastAsia="ja-JP"/>
        </w:rPr>
        <w:lastRenderedPageBreak/>
        <w:t>めに極めて重要なことであり，内外へ広く情報発信する姿勢も高く評価されます．</w:t>
      </w:r>
    </w:p>
    <w:p w:rsidR="006948EB" w:rsidRPr="00D510A6" w:rsidRDefault="006948EB" w:rsidP="00D510A6">
      <w:pPr>
        <w:rPr>
          <w:rFonts w:ascii="Century" w:hAnsi="Century"/>
          <w:lang w:eastAsia="ja-JP"/>
        </w:rPr>
        <w:sectPr w:rsidR="006948EB" w:rsidRPr="00D510A6" w:rsidSect="007B66FF">
          <w:footerReference w:type="default" r:id="rId17"/>
          <w:pgSz w:w="11910" w:h="16840"/>
          <w:pgMar w:top="1582" w:right="981" w:bottom="783" w:left="1077" w:header="0" w:footer="584" w:gutter="0"/>
          <w:cols w:space="720"/>
          <w:docGrid w:type="lines" w:linePitch="353"/>
        </w:sectPr>
      </w:pPr>
    </w:p>
    <w:p w:rsidR="006948EB" w:rsidRPr="00D510A6" w:rsidRDefault="00D510A6" w:rsidP="007B66FF">
      <w:pPr>
        <w:pStyle w:val="3"/>
        <w:rPr>
          <w:lang w:eastAsia="ja-JP"/>
        </w:rPr>
      </w:pPr>
      <w:r w:rsidRPr="00D510A6">
        <w:rPr>
          <w:lang w:eastAsia="ja-JP"/>
        </w:rPr>
        <w:lastRenderedPageBreak/>
        <w:t>6.医師に必要な，倫理性，社会性[整備基準：7]</w:t>
      </w:r>
    </w:p>
    <w:p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医師の日々の活動や役割に関わってくる基本となる能力，資質，態度を患者への診療を通して医療現場から学びます．</w:t>
      </w:r>
    </w:p>
    <w:p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Ａ大学病院（基幹病院）において症例経験や技術習得に関して，単独で履修可能であっても，連携施設において，地域住民に密着し，病病連携や病診連携を依頼する立場を経験することにより，地域医療を実施します．そのため複数施設での研修を行うことが望ましく，全てのコースにおいてその経験を積みます．詳細は項目</w:t>
      </w:r>
      <w:r w:rsidR="00E4582B">
        <w:rPr>
          <w:rFonts w:ascii="Century" w:hAnsi="Century" w:hint="eastAsia"/>
          <w:lang w:eastAsia="ja-JP"/>
        </w:rPr>
        <w:t>8</w:t>
      </w:r>
      <w:r w:rsidRPr="00D510A6">
        <w:rPr>
          <w:rFonts w:ascii="Century" w:hAnsi="Century"/>
          <w:lang w:eastAsia="ja-JP"/>
        </w:rPr>
        <w:t>（</w:t>
      </w:r>
      <w:r w:rsidRPr="00D510A6">
        <w:rPr>
          <w:rFonts w:ascii="Century" w:hAnsi="Century"/>
          <w:lang w:eastAsia="ja-JP"/>
        </w:rPr>
        <w:t>P.8,9</w:t>
      </w:r>
      <w:r w:rsidRPr="00D510A6">
        <w:rPr>
          <w:rFonts w:ascii="Century" w:hAnsi="Century"/>
          <w:lang w:eastAsia="ja-JP"/>
        </w:rPr>
        <w:t>）を参照してください．</w:t>
      </w:r>
    </w:p>
    <w:p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地域医療を経験するため，全てのプログラムにおいて連携施設（Ａ大学Ｂ分院，Ａ大学医学部Ｃ分院，</w:t>
      </w:r>
      <w:r w:rsidRPr="00D510A6">
        <w:rPr>
          <w:rFonts w:ascii="ＭＳ 明朝" w:hAnsi="ＭＳ 明朝" w:cs="ＭＳ 明朝"/>
          <w:lang w:eastAsia="ja-JP"/>
        </w:rPr>
        <w:t>※※※※</w:t>
      </w:r>
      <w:r w:rsidRPr="00D510A6">
        <w:rPr>
          <w:rFonts w:ascii="Century" w:hAnsi="Century"/>
          <w:lang w:eastAsia="ja-JP"/>
        </w:rPr>
        <w:t>町立病院，</w:t>
      </w:r>
      <w:r w:rsidRPr="00D510A6">
        <w:rPr>
          <w:rFonts w:ascii="ＭＳ 明朝" w:hAnsi="ＭＳ 明朝" w:cs="ＭＳ 明朝"/>
          <w:lang w:eastAsia="ja-JP"/>
        </w:rPr>
        <w:t>※※</w:t>
      </w:r>
      <w:r w:rsidRPr="00D510A6">
        <w:rPr>
          <w:rFonts w:ascii="Century" w:hAnsi="Century"/>
          <w:lang w:eastAsia="ja-JP"/>
        </w:rPr>
        <w:t>会</w:t>
      </w:r>
      <w:r w:rsidRPr="00D510A6">
        <w:rPr>
          <w:rFonts w:ascii="ＭＳ 明朝" w:hAnsi="ＭＳ 明朝" w:cs="ＭＳ 明朝"/>
          <w:lang w:eastAsia="ja-JP"/>
        </w:rPr>
        <w:t>※※※</w:t>
      </w:r>
      <w:r w:rsidRPr="00D510A6">
        <w:rPr>
          <w:rFonts w:ascii="Century" w:hAnsi="Century"/>
          <w:lang w:eastAsia="ja-JP"/>
        </w:rPr>
        <w:t>病院）での研修期間を設けています．専攻医，連携施設では基幹施設で研修不十分となる領域を主として研修します．入院症例だけでなく外来での基本となる能力，知識，スキル，行動の組み合わせを指します．なお，連携病院へのローテーションを行うことで，地域においては，人的資源の集中を避け，派遣先の医療レベル維持に貢献します．</w:t>
      </w:r>
    </w:p>
    <w:p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基幹施設，連携施設を問わず，患者への診療を通して，医療現場から学ぶ姿勢の重要性を知ることができます．インフォームド・コンセントを取得する際には上級医に同伴し，接遇態度，患者への説明，予備知識の重要性などについて学習します．医療チームの重要な一員としての責務（患者の診療，カルテ記載，病状説明など）を果たし，リーダーシップをとれる能力を獲得できるようにします．</w:t>
      </w:r>
    </w:p>
    <w:p w:rsidR="006948EB" w:rsidRDefault="00D510A6" w:rsidP="007B66FF">
      <w:pPr>
        <w:ind w:leftChars="100" w:left="220" w:firstLineChars="100" w:firstLine="220"/>
        <w:jc w:val="both"/>
        <w:rPr>
          <w:rFonts w:ascii="Century" w:hAnsi="Century"/>
          <w:lang w:eastAsia="ja-JP"/>
        </w:rPr>
      </w:pPr>
      <w:r w:rsidRPr="00D510A6">
        <w:rPr>
          <w:rFonts w:ascii="Century" w:hAnsi="Century"/>
          <w:lang w:eastAsia="ja-JP"/>
        </w:rPr>
        <w:t>医療安全と院内感染症対策を充分に理解するため，年に</w:t>
      </w:r>
      <w:r w:rsidRPr="00D510A6">
        <w:rPr>
          <w:rFonts w:ascii="Century" w:hAnsi="Century"/>
          <w:lang w:eastAsia="ja-JP"/>
        </w:rPr>
        <w:t>2</w:t>
      </w:r>
      <w:r w:rsidRPr="00D510A6">
        <w:rPr>
          <w:rFonts w:ascii="Century" w:hAnsi="Century"/>
          <w:lang w:eastAsia="ja-JP"/>
        </w:rPr>
        <w:t>回以上の医療安全講習会，感染対策講習会に出席します．出席回数は常時登録され，年度末近くになると受講履歴が個人にフィードバックされ，受講を促されます．</w:t>
      </w:r>
    </w:p>
    <w:p w:rsidR="007B66FF" w:rsidRPr="00D510A6" w:rsidRDefault="007B66FF" w:rsidP="007B66FF">
      <w:pPr>
        <w:ind w:leftChars="100" w:left="220" w:firstLineChars="100" w:firstLine="220"/>
        <w:jc w:val="both"/>
        <w:rPr>
          <w:rFonts w:ascii="Century" w:hAnsi="Century"/>
          <w:lang w:eastAsia="ja-JP"/>
        </w:rPr>
      </w:pPr>
    </w:p>
    <w:p w:rsidR="006948EB" w:rsidRPr="00D510A6" w:rsidRDefault="00D510A6" w:rsidP="007B66FF">
      <w:pPr>
        <w:pStyle w:val="3"/>
        <w:rPr>
          <w:rFonts w:ascii="Century" w:hAnsi="Century"/>
          <w:lang w:eastAsia="ja-JP"/>
        </w:rPr>
      </w:pPr>
      <w:r w:rsidRPr="00D510A6">
        <w:rPr>
          <w:lang w:eastAsia="ja-JP"/>
        </w:rPr>
        <w:t>7.研修施設群による研修プログラムおよび地域医療についての考え方[整備基準：</w:t>
      </w:r>
      <w:r w:rsidRPr="00D510A6">
        <w:rPr>
          <w:rFonts w:ascii="Century" w:hAnsi="Century"/>
          <w:lang w:eastAsia="ja-JP"/>
        </w:rPr>
        <w:t>25,26,28,29]</w:t>
      </w:r>
    </w:p>
    <w:p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Ａ大学病院（基幹施設）において症例経験や技術習得に関して，単独で履修可能であっても，地域医療を実施するため，複数施設での研修を行うことが望ましく，全てのコースにおいてその経験を求めます．（詳細は項目</w:t>
      </w:r>
      <w:r w:rsidRPr="00D510A6">
        <w:rPr>
          <w:rFonts w:ascii="Century" w:hAnsi="Century"/>
          <w:lang w:eastAsia="ja-JP"/>
        </w:rPr>
        <w:t>10</w:t>
      </w:r>
      <w:r w:rsidRPr="00D510A6">
        <w:rPr>
          <w:rFonts w:ascii="Century" w:hAnsi="Century"/>
          <w:lang w:eastAsia="ja-JP"/>
        </w:rPr>
        <w:t>と</w:t>
      </w:r>
      <w:r w:rsidRPr="00D510A6">
        <w:rPr>
          <w:rFonts w:ascii="Century" w:hAnsi="Century"/>
          <w:lang w:eastAsia="ja-JP"/>
        </w:rPr>
        <w:t>11</w:t>
      </w:r>
      <w:r w:rsidRPr="00D510A6">
        <w:rPr>
          <w:rFonts w:ascii="Century" w:hAnsi="Century"/>
          <w:lang w:eastAsia="ja-JP"/>
        </w:rPr>
        <w:t>を参照のこと）</w:t>
      </w:r>
    </w:p>
    <w:p w:rsidR="007B66FF" w:rsidRDefault="00D510A6" w:rsidP="007B66FF">
      <w:pPr>
        <w:ind w:leftChars="100" w:left="220" w:firstLineChars="100" w:firstLine="220"/>
        <w:jc w:val="both"/>
        <w:rPr>
          <w:rFonts w:ascii="Century" w:hAnsi="Century"/>
          <w:lang w:eastAsia="ja-JP"/>
        </w:rPr>
      </w:pPr>
      <w:r w:rsidRPr="00D510A6">
        <w:rPr>
          <w:rFonts w:ascii="Century" w:hAnsi="Century"/>
          <w:lang w:eastAsia="ja-JP"/>
        </w:rPr>
        <w:t>地域医療を経験するため，全てのプログラムにおいて連携施設（Ａ大学Ｂ分院，Ａ大学医学部Ｃ分院，</w:t>
      </w:r>
      <w:r w:rsidRPr="00D510A6">
        <w:rPr>
          <w:rFonts w:ascii="ＭＳ 明朝" w:hAnsi="ＭＳ 明朝" w:cs="ＭＳ 明朝"/>
          <w:lang w:eastAsia="ja-JP"/>
        </w:rPr>
        <w:t>※※※※</w:t>
      </w:r>
      <w:r w:rsidRPr="00D510A6">
        <w:rPr>
          <w:rFonts w:ascii="Century" w:hAnsi="Century"/>
          <w:lang w:eastAsia="ja-JP"/>
        </w:rPr>
        <w:t>町立病院，</w:t>
      </w:r>
      <w:r w:rsidRPr="00D510A6">
        <w:rPr>
          <w:rFonts w:ascii="ＭＳ 明朝" w:hAnsi="ＭＳ 明朝" w:cs="ＭＳ 明朝"/>
          <w:lang w:eastAsia="ja-JP"/>
        </w:rPr>
        <w:t>※※</w:t>
      </w:r>
      <w:r w:rsidRPr="00D510A6">
        <w:rPr>
          <w:rFonts w:ascii="Century" w:hAnsi="Century"/>
          <w:lang w:eastAsia="ja-JP"/>
        </w:rPr>
        <w:t>会</w:t>
      </w:r>
      <w:r w:rsidRPr="00D510A6">
        <w:rPr>
          <w:rFonts w:ascii="ＭＳ 明朝" w:hAnsi="ＭＳ 明朝" w:cs="ＭＳ 明朝"/>
          <w:lang w:eastAsia="ja-JP"/>
        </w:rPr>
        <w:t>※※※</w:t>
      </w:r>
      <w:r w:rsidRPr="00D510A6">
        <w:rPr>
          <w:rFonts w:ascii="Century" w:hAnsi="Century"/>
          <w:lang w:eastAsia="ja-JP"/>
        </w:rPr>
        <w:t>病院）での研修期間を設けています．連携病院へのローテーションを行うことで，人的資源の集中を避け，派遣先の医療レベル維持にも貢献できます．連携施設では基幹施設で研修不十分となる領域を主として研修します．入院症例だけでなく外来での経験を積み，施設内で開催されるセミナーへ参加します．</w:t>
      </w:r>
    </w:p>
    <w:p w:rsidR="006948EB" w:rsidRDefault="00D510A6" w:rsidP="007B66FF">
      <w:pPr>
        <w:ind w:leftChars="100" w:left="220" w:firstLineChars="100" w:firstLine="220"/>
        <w:jc w:val="both"/>
        <w:rPr>
          <w:rFonts w:ascii="Century" w:hAnsi="Century"/>
          <w:lang w:eastAsia="ja-JP"/>
        </w:rPr>
      </w:pPr>
      <w:r w:rsidRPr="00D510A6">
        <w:rPr>
          <w:rFonts w:ascii="Century" w:hAnsi="Century"/>
          <w:lang w:eastAsia="ja-JP"/>
        </w:rPr>
        <w:t>地域における指導の質および評価の正確さを担保するため，常にメールなどを通じて研修センターと連絡ができる環境を整備し，月に</w:t>
      </w:r>
      <w:r w:rsidRPr="00D510A6">
        <w:rPr>
          <w:rFonts w:ascii="Century" w:hAnsi="Century"/>
          <w:lang w:eastAsia="ja-JP"/>
        </w:rPr>
        <w:t>1</w:t>
      </w:r>
      <w:r w:rsidRPr="00D510A6">
        <w:rPr>
          <w:rFonts w:ascii="Century" w:hAnsi="Century"/>
          <w:lang w:eastAsia="ja-JP"/>
        </w:rPr>
        <w:t>回，指定日に基幹病院を訪れ，指導医と面談し，プログラムの進捗状況を報告します．</w:t>
      </w:r>
    </w:p>
    <w:p w:rsidR="007B66FF" w:rsidRDefault="007B66FF" w:rsidP="007B66FF">
      <w:pPr>
        <w:ind w:leftChars="100" w:left="220" w:firstLineChars="100" w:firstLine="220"/>
        <w:jc w:val="both"/>
        <w:rPr>
          <w:rFonts w:ascii="Century" w:hAnsi="Century"/>
          <w:lang w:eastAsia="ja-JP"/>
        </w:rPr>
      </w:pPr>
    </w:p>
    <w:p w:rsidR="007B66FF" w:rsidRDefault="007B66FF" w:rsidP="007B66FF">
      <w:pPr>
        <w:ind w:leftChars="100" w:left="220" w:firstLineChars="100" w:firstLine="220"/>
        <w:jc w:val="both"/>
        <w:rPr>
          <w:rFonts w:ascii="Century" w:hAnsi="Century"/>
          <w:lang w:eastAsia="ja-JP"/>
        </w:rPr>
      </w:pPr>
    </w:p>
    <w:p w:rsidR="007B66FF" w:rsidRPr="00D510A6" w:rsidRDefault="007B66FF" w:rsidP="007B66FF">
      <w:pPr>
        <w:ind w:leftChars="100" w:left="220" w:firstLineChars="100" w:firstLine="220"/>
        <w:jc w:val="both"/>
        <w:rPr>
          <w:rFonts w:ascii="Century" w:hAnsi="Century"/>
          <w:lang w:eastAsia="ja-JP"/>
        </w:rPr>
      </w:pPr>
    </w:p>
    <w:p w:rsidR="006948EB" w:rsidRPr="00D510A6" w:rsidRDefault="00D510A6" w:rsidP="007B66FF">
      <w:pPr>
        <w:pStyle w:val="3"/>
        <w:rPr>
          <w:lang w:eastAsia="ja-JP"/>
        </w:rPr>
      </w:pPr>
      <w:r w:rsidRPr="00D510A6">
        <w:rPr>
          <w:lang w:eastAsia="ja-JP"/>
        </w:rPr>
        <w:lastRenderedPageBreak/>
        <w:t>8.年次毎の研修計画[整備基準：16，25,31]</w:t>
      </w:r>
    </w:p>
    <w:p w:rsidR="007B66FF" w:rsidRDefault="00D510A6" w:rsidP="00E4582B">
      <w:pPr>
        <w:ind w:leftChars="100" w:left="220" w:firstLineChars="100" w:firstLine="220"/>
        <w:jc w:val="both"/>
        <w:rPr>
          <w:rFonts w:ascii="Century" w:hAnsi="Century"/>
          <w:lang w:eastAsia="ja-JP"/>
        </w:rPr>
      </w:pPr>
      <w:r w:rsidRPr="00D510A6">
        <w:rPr>
          <w:rFonts w:ascii="Century" w:hAnsi="Century"/>
          <w:lang w:eastAsia="ja-JP"/>
        </w:rPr>
        <w:t>本プログラムでは専攻医が抱く専門医像や将来の希望に合わせて以下の</w:t>
      </w:r>
      <w:r w:rsidRPr="00D510A6">
        <w:rPr>
          <w:rFonts w:ascii="Century" w:hAnsi="Century"/>
          <w:lang w:eastAsia="ja-JP"/>
        </w:rPr>
        <w:t>2</w:t>
      </w:r>
      <w:r w:rsidRPr="00D510A6">
        <w:rPr>
          <w:rFonts w:ascii="Century" w:hAnsi="Century"/>
          <w:lang w:eastAsia="ja-JP"/>
        </w:rPr>
        <w:t>つのコース，</w:t>
      </w:r>
      <w:r w:rsidRPr="00D510A6">
        <w:rPr>
          <w:rFonts w:ascii="ＭＳ 明朝" w:hAnsi="ＭＳ 明朝" w:cs="ＭＳ 明朝"/>
          <w:lang w:eastAsia="ja-JP"/>
        </w:rPr>
        <w:t>①</w:t>
      </w:r>
      <w:r w:rsidRPr="00D510A6">
        <w:rPr>
          <w:rFonts w:ascii="Century" w:hAnsi="Century"/>
          <w:lang w:eastAsia="ja-JP"/>
        </w:rPr>
        <w:t>内科基本コース，</w:t>
      </w:r>
      <w:r w:rsidRPr="00D510A6">
        <w:rPr>
          <w:rFonts w:ascii="ＭＳ 明朝" w:hAnsi="ＭＳ 明朝" w:cs="ＭＳ 明朝"/>
          <w:lang w:eastAsia="ja-JP"/>
        </w:rPr>
        <w:t>②</w:t>
      </w:r>
      <w:r w:rsidRPr="00D510A6">
        <w:rPr>
          <w:rFonts w:ascii="Century" w:hAnsi="Century"/>
          <w:lang w:eastAsia="ja-JP"/>
        </w:rPr>
        <w:t>各科重点コース，を準備しています．コース選択後も条件を満たせば他のコースへの移行も認められます．</w:t>
      </w:r>
    </w:p>
    <w:p w:rsidR="006948EB" w:rsidRPr="00D510A6" w:rsidRDefault="00D510A6" w:rsidP="007B66FF">
      <w:pPr>
        <w:ind w:leftChars="100" w:left="220" w:firstLineChars="100" w:firstLine="220"/>
        <w:jc w:val="both"/>
        <w:rPr>
          <w:rFonts w:ascii="Century" w:hAnsi="Century"/>
          <w:lang w:eastAsia="ja-JP"/>
        </w:rPr>
      </w:pPr>
      <w:r w:rsidRPr="00D510A6">
        <w:rPr>
          <w:rFonts w:ascii="Century" w:hAnsi="Century"/>
          <w:lang w:eastAsia="ja-JP"/>
        </w:rPr>
        <w:t>Subspecialty</w:t>
      </w:r>
      <w:r w:rsidRPr="00D510A6">
        <w:rPr>
          <w:rFonts w:ascii="Century" w:hAnsi="Century"/>
          <w:lang w:eastAsia="ja-JP"/>
        </w:rPr>
        <w:t>が未決定，または高度な総合内科専門医を目指す場合は内科基本コースを選択します．専攻医は各内科学部門ではなく，総合医学教育研修センター（研修センター）に所属し，</w:t>
      </w:r>
      <w:r w:rsidRPr="00D510A6">
        <w:rPr>
          <w:rFonts w:ascii="Century" w:hAnsi="Century"/>
          <w:lang w:eastAsia="ja-JP"/>
        </w:rPr>
        <w:t>3</w:t>
      </w:r>
      <w:r w:rsidRPr="00D510A6">
        <w:rPr>
          <w:rFonts w:ascii="Century" w:hAnsi="Century"/>
          <w:lang w:eastAsia="ja-JP"/>
        </w:rPr>
        <w:t>年間で各内科や内科臨床に関連ある救急部門などを</w:t>
      </w:r>
      <w:r w:rsidRPr="00D510A6">
        <w:rPr>
          <w:rFonts w:ascii="Century" w:hAnsi="Century"/>
          <w:lang w:eastAsia="ja-JP"/>
        </w:rPr>
        <w:t>3</w:t>
      </w:r>
      <w:r w:rsidRPr="00D510A6">
        <w:rPr>
          <w:rFonts w:ascii="Century" w:hAnsi="Century"/>
          <w:lang w:eastAsia="ja-JP"/>
        </w:rPr>
        <w:t>ヵ月毎にローテートします．将来の</w:t>
      </w:r>
      <w:r w:rsidRPr="00D510A6">
        <w:rPr>
          <w:rFonts w:ascii="Century" w:hAnsi="Century"/>
          <w:lang w:eastAsia="ja-JP"/>
        </w:rPr>
        <w:t>Subspecialty</w:t>
      </w:r>
      <w:r w:rsidRPr="00D510A6">
        <w:rPr>
          <w:rFonts w:ascii="Century" w:hAnsi="Century"/>
          <w:lang w:eastAsia="ja-JP"/>
        </w:rPr>
        <w:t>が決定している専攻医は各科重点コースを選択し，各科を原則として</w:t>
      </w:r>
      <w:r w:rsidRPr="00D510A6">
        <w:rPr>
          <w:rFonts w:ascii="Century" w:hAnsi="Century"/>
          <w:lang w:eastAsia="ja-JP"/>
        </w:rPr>
        <w:t>2</w:t>
      </w:r>
      <w:r w:rsidRPr="00D510A6">
        <w:rPr>
          <w:rFonts w:ascii="Century" w:hAnsi="Century"/>
          <w:lang w:eastAsia="ja-JP"/>
        </w:rPr>
        <w:t>ヵ月毎，研修進捗状況によっては</w:t>
      </w:r>
      <w:r w:rsidRPr="00D510A6">
        <w:rPr>
          <w:rFonts w:ascii="Century" w:hAnsi="Century"/>
          <w:lang w:eastAsia="ja-JP"/>
        </w:rPr>
        <w:t>1</w:t>
      </w:r>
      <w:r w:rsidRPr="00D510A6">
        <w:rPr>
          <w:rFonts w:ascii="Century" w:hAnsi="Century"/>
          <w:lang w:eastAsia="ja-JP"/>
        </w:rPr>
        <w:t>ヵ月</w:t>
      </w:r>
      <w:r w:rsidR="007B66FF">
        <w:rPr>
          <w:rFonts w:ascii="Century" w:hAnsi="Century" w:hint="eastAsia"/>
          <w:lang w:eastAsia="ja-JP"/>
        </w:rPr>
        <w:t>～</w:t>
      </w:r>
      <w:r w:rsidR="007B66FF">
        <w:rPr>
          <w:rFonts w:ascii="Century" w:hAnsi="Century"/>
          <w:lang w:eastAsia="ja-JP"/>
        </w:rPr>
        <w:t>3</w:t>
      </w:r>
      <w:r w:rsidR="007B66FF">
        <w:rPr>
          <w:rFonts w:ascii="Century" w:hAnsi="Century"/>
          <w:lang w:eastAsia="ja-JP"/>
        </w:rPr>
        <w:t>ヶ月</w:t>
      </w:r>
      <w:r w:rsidRPr="00D510A6">
        <w:rPr>
          <w:rFonts w:ascii="Century" w:hAnsi="Century"/>
          <w:lang w:eastAsia="ja-JP"/>
        </w:rPr>
        <w:t>毎にローテーションします．いずれのコースを選択しても遅滞なく内科専門医受験資格を得られる様に工夫されており，専攻医は卒後</w:t>
      </w:r>
      <w:r w:rsidR="007B66FF">
        <w:rPr>
          <w:rFonts w:ascii="Century" w:hAnsi="Century"/>
          <w:lang w:eastAsia="ja-JP"/>
        </w:rPr>
        <w:t>5</w:t>
      </w:r>
      <w:r w:rsidR="007B66FF">
        <w:rPr>
          <w:rFonts w:ascii="Century" w:hAnsi="Century" w:hint="eastAsia"/>
          <w:lang w:eastAsia="ja-JP"/>
        </w:rPr>
        <w:t>～</w:t>
      </w:r>
      <w:r w:rsidRPr="00D510A6">
        <w:rPr>
          <w:rFonts w:ascii="Century" w:hAnsi="Century"/>
          <w:lang w:eastAsia="ja-JP"/>
        </w:rPr>
        <w:t>6</w:t>
      </w:r>
      <w:r w:rsidRPr="00D510A6">
        <w:rPr>
          <w:rFonts w:ascii="Century" w:hAnsi="Century"/>
          <w:lang w:eastAsia="ja-JP"/>
        </w:rPr>
        <w:t>年で内科専門医，その後</w:t>
      </w:r>
      <w:r w:rsidRPr="00D510A6">
        <w:rPr>
          <w:rFonts w:ascii="Century" w:hAnsi="Century"/>
          <w:lang w:eastAsia="ja-JP"/>
        </w:rPr>
        <w:t>Subspecialty</w:t>
      </w:r>
      <w:r w:rsidRPr="00D510A6">
        <w:rPr>
          <w:rFonts w:ascii="Century" w:hAnsi="Century"/>
          <w:lang w:eastAsia="ja-JP"/>
        </w:rPr>
        <w:t>領域の専門医取得ができます．</w:t>
      </w:r>
    </w:p>
    <w:p w:rsidR="006948EB" w:rsidRPr="00D510A6" w:rsidRDefault="006948EB" w:rsidP="00D510A6">
      <w:pPr>
        <w:rPr>
          <w:rFonts w:ascii="Century" w:hAnsi="Century"/>
          <w:lang w:eastAsia="ja-JP"/>
        </w:rPr>
      </w:pPr>
    </w:p>
    <w:p w:rsidR="00E4582B" w:rsidRDefault="00D510A6" w:rsidP="00745A7D">
      <w:pPr>
        <w:pStyle w:val="a4"/>
        <w:numPr>
          <w:ilvl w:val="0"/>
          <w:numId w:val="14"/>
        </w:numPr>
        <w:rPr>
          <w:rFonts w:ascii="Century" w:hAnsi="Century"/>
          <w:lang w:eastAsia="ja-JP"/>
        </w:rPr>
      </w:pPr>
      <w:r w:rsidRPr="00E4582B">
        <w:rPr>
          <w:rFonts w:ascii="Century" w:hAnsi="Century"/>
          <w:lang w:eastAsia="ja-JP"/>
        </w:rPr>
        <w:t>内科基本コース（</w:t>
      </w:r>
      <w:r w:rsidRPr="00E4582B">
        <w:rPr>
          <w:rFonts w:ascii="Century" w:hAnsi="Century"/>
          <w:lang w:eastAsia="ja-JP"/>
        </w:rPr>
        <w:t>P.22</w:t>
      </w:r>
      <w:r w:rsidRPr="00E4582B">
        <w:rPr>
          <w:rFonts w:ascii="Century" w:hAnsi="Century"/>
          <w:lang w:eastAsia="ja-JP"/>
        </w:rPr>
        <w:t>参照）</w:t>
      </w:r>
    </w:p>
    <w:p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内科（</w:t>
      </w:r>
      <w:r w:rsidRPr="00E4582B">
        <w:rPr>
          <w:rFonts w:ascii="Century" w:hAnsi="Century"/>
          <w:lang w:eastAsia="ja-JP"/>
        </w:rPr>
        <w:t>Generality</w:t>
      </w:r>
      <w:r w:rsidRPr="00E4582B">
        <w:rPr>
          <w:rFonts w:ascii="Century" w:hAnsi="Century"/>
          <w:lang w:eastAsia="ja-JP"/>
        </w:rPr>
        <w:t>）専門医は勿論のこと，将来，内科指導医や高度な</w:t>
      </w:r>
      <w:r w:rsidRPr="00E4582B">
        <w:rPr>
          <w:rFonts w:ascii="Century" w:hAnsi="Century"/>
          <w:lang w:eastAsia="ja-JP"/>
        </w:rPr>
        <w:t>Generalist</w:t>
      </w:r>
      <w:r w:rsidRPr="00E4582B">
        <w:rPr>
          <w:rFonts w:ascii="Century" w:hAnsi="Century"/>
          <w:lang w:eastAsia="ja-JP"/>
        </w:rPr>
        <w:t>を目指す方も含まれます．将来の</w:t>
      </w:r>
      <w:r w:rsidRPr="00E4582B">
        <w:rPr>
          <w:rFonts w:ascii="Century" w:hAnsi="Century"/>
          <w:lang w:eastAsia="ja-JP"/>
        </w:rPr>
        <w:t>Subspecialty</w:t>
      </w:r>
      <w:r w:rsidRPr="00E4582B">
        <w:rPr>
          <w:rFonts w:ascii="Century" w:hAnsi="Century"/>
          <w:lang w:eastAsia="ja-JP"/>
        </w:rPr>
        <w:t>が未定な場合に選択することもあり得ます．内科基本コースは内科の領域を偏りなく学ぶことを目的としたコースであり，専攻医研修期間の</w:t>
      </w:r>
      <w:r w:rsidRPr="00E4582B">
        <w:rPr>
          <w:rFonts w:ascii="Century" w:hAnsi="Century"/>
          <w:lang w:eastAsia="ja-JP"/>
        </w:rPr>
        <w:t>3</w:t>
      </w:r>
      <w:r w:rsidRPr="00E4582B">
        <w:rPr>
          <w:rFonts w:ascii="Century" w:hAnsi="Century"/>
          <w:lang w:eastAsia="ja-JP"/>
        </w:rPr>
        <w:t>年間において内科領域を担当する全ての科をローテーションします．原則として</w:t>
      </w:r>
      <w:r w:rsidRPr="00E4582B">
        <w:rPr>
          <w:rFonts w:ascii="Century" w:hAnsi="Century"/>
          <w:lang w:eastAsia="ja-JP"/>
        </w:rPr>
        <w:t>3</w:t>
      </w:r>
      <w:r w:rsidRPr="00E4582B">
        <w:rPr>
          <w:rFonts w:ascii="Century" w:hAnsi="Century"/>
          <w:lang w:eastAsia="ja-JP"/>
        </w:rPr>
        <w:t>ヵ月を</w:t>
      </w:r>
      <w:r w:rsidRPr="00E4582B">
        <w:rPr>
          <w:rFonts w:ascii="Century" w:hAnsi="Century"/>
          <w:lang w:eastAsia="ja-JP"/>
        </w:rPr>
        <w:t>1</w:t>
      </w:r>
      <w:r w:rsidRPr="00E4582B">
        <w:rPr>
          <w:rFonts w:ascii="Century" w:hAnsi="Century"/>
          <w:lang w:eastAsia="ja-JP"/>
        </w:rPr>
        <w:t>単位として，</w:t>
      </w:r>
      <w:r w:rsidRPr="00E4582B">
        <w:rPr>
          <w:rFonts w:ascii="Century" w:hAnsi="Century"/>
          <w:lang w:eastAsia="ja-JP"/>
        </w:rPr>
        <w:t>1</w:t>
      </w:r>
      <w:r w:rsidRPr="00E4582B">
        <w:rPr>
          <w:rFonts w:ascii="Century" w:hAnsi="Century"/>
          <w:lang w:eastAsia="ja-JP"/>
        </w:rPr>
        <w:t>年間に</w:t>
      </w:r>
      <w:r w:rsidRPr="00E4582B">
        <w:rPr>
          <w:rFonts w:ascii="Century" w:hAnsi="Century"/>
          <w:lang w:eastAsia="ja-JP"/>
        </w:rPr>
        <w:t>4</w:t>
      </w:r>
      <w:r w:rsidRPr="00E4582B">
        <w:rPr>
          <w:rFonts w:ascii="Century" w:hAnsi="Century"/>
          <w:lang w:eastAsia="ja-JP"/>
        </w:rPr>
        <w:t>科，</w:t>
      </w:r>
      <w:r w:rsidRPr="00E4582B">
        <w:rPr>
          <w:rFonts w:ascii="Century" w:hAnsi="Century"/>
          <w:lang w:eastAsia="ja-JP"/>
        </w:rPr>
        <w:t>3</w:t>
      </w:r>
      <w:r w:rsidRPr="00E4582B">
        <w:rPr>
          <w:rFonts w:ascii="Century" w:hAnsi="Century"/>
          <w:lang w:eastAsia="ja-JP"/>
        </w:rPr>
        <w:t>年間で延べ</w:t>
      </w:r>
      <w:r w:rsidRPr="00E4582B">
        <w:rPr>
          <w:rFonts w:ascii="Century" w:hAnsi="Century"/>
          <w:lang w:eastAsia="ja-JP"/>
        </w:rPr>
        <w:t>8</w:t>
      </w:r>
      <w:r w:rsidRPr="00E4582B">
        <w:rPr>
          <w:rFonts w:ascii="Century" w:hAnsi="Century"/>
          <w:lang w:eastAsia="ja-JP"/>
        </w:rPr>
        <w:t>科を基幹施設でローテーションします．</w:t>
      </w:r>
      <w:r w:rsidRPr="00E4582B">
        <w:rPr>
          <w:rFonts w:ascii="Century" w:hAnsi="Century"/>
          <w:lang w:eastAsia="ja-JP"/>
        </w:rPr>
        <w:t>3</w:t>
      </w:r>
      <w:r w:rsidRPr="00E4582B">
        <w:rPr>
          <w:rFonts w:ascii="Century" w:hAnsi="Century"/>
          <w:lang w:eastAsia="ja-JP"/>
        </w:rPr>
        <w:t>年目は地域医療の経験と症例数が充足していない領域を重点的に連携施設で研修します．連携施設としてはＡ大学医学部Ｂ分院，同Ｃ分院，</w:t>
      </w:r>
      <w:r w:rsidRPr="00E4582B">
        <w:rPr>
          <w:rFonts w:ascii="ＭＳ 明朝" w:hAnsi="ＭＳ 明朝" w:cs="ＭＳ 明朝"/>
          <w:lang w:eastAsia="ja-JP"/>
        </w:rPr>
        <w:t>※※※※</w:t>
      </w:r>
      <w:r w:rsidRPr="00E4582B">
        <w:rPr>
          <w:rFonts w:ascii="Century" w:hAnsi="Century"/>
          <w:lang w:eastAsia="ja-JP"/>
        </w:rPr>
        <w:t>町立病院，</w:t>
      </w:r>
      <w:r w:rsidRPr="00E4582B">
        <w:rPr>
          <w:rFonts w:ascii="ＭＳ 明朝" w:hAnsi="ＭＳ 明朝" w:cs="ＭＳ 明朝"/>
          <w:lang w:eastAsia="ja-JP"/>
        </w:rPr>
        <w:t>※※</w:t>
      </w:r>
      <w:r w:rsidRPr="00E4582B">
        <w:rPr>
          <w:rFonts w:ascii="Century" w:hAnsi="Century"/>
          <w:lang w:eastAsia="ja-JP"/>
        </w:rPr>
        <w:t>会</w:t>
      </w:r>
      <w:r w:rsidRPr="00E4582B">
        <w:rPr>
          <w:rFonts w:ascii="ＭＳ 明朝" w:hAnsi="ＭＳ 明朝" w:cs="ＭＳ 明朝"/>
          <w:lang w:eastAsia="ja-JP"/>
        </w:rPr>
        <w:t>※※※</w:t>
      </w:r>
      <w:r w:rsidRPr="00E4582B">
        <w:rPr>
          <w:rFonts w:ascii="Century" w:hAnsi="Century"/>
          <w:lang w:eastAsia="ja-JP"/>
        </w:rPr>
        <w:t>病院などで病院群を形成し，いずれかを原則として</w:t>
      </w:r>
      <w:r w:rsidRPr="00E4582B">
        <w:rPr>
          <w:rFonts w:ascii="Century" w:hAnsi="Century"/>
          <w:lang w:eastAsia="ja-JP"/>
        </w:rPr>
        <w:t>1</w:t>
      </w:r>
      <w:r w:rsidRPr="00E4582B">
        <w:rPr>
          <w:rFonts w:ascii="Century" w:hAnsi="Century"/>
          <w:lang w:eastAsia="ja-JP"/>
        </w:rPr>
        <w:t>年間ローテーションします（複数施設での研修の場合は研修期間の合計が</w:t>
      </w:r>
      <w:r w:rsidRPr="00E4582B">
        <w:rPr>
          <w:rFonts w:ascii="Century" w:hAnsi="Century"/>
          <w:lang w:eastAsia="ja-JP"/>
        </w:rPr>
        <w:t>1</w:t>
      </w:r>
      <w:r w:rsidRPr="00E4582B">
        <w:rPr>
          <w:rFonts w:ascii="Century" w:hAnsi="Century"/>
          <w:lang w:eastAsia="ja-JP"/>
        </w:rPr>
        <w:t>年間となります）．研修する連携施設の選定は専攻医と面談の上，プログラム統括責任者が決定します．</w:t>
      </w:r>
    </w:p>
    <w:p w:rsidR="00E4582B" w:rsidRDefault="00E4582B" w:rsidP="00E4582B">
      <w:pPr>
        <w:rPr>
          <w:rFonts w:ascii="Century" w:hAnsi="Century"/>
          <w:lang w:eastAsia="ja-JP"/>
        </w:rPr>
      </w:pPr>
    </w:p>
    <w:p w:rsidR="00E4582B" w:rsidRDefault="00D510A6" w:rsidP="00745A7D">
      <w:pPr>
        <w:pStyle w:val="a4"/>
        <w:numPr>
          <w:ilvl w:val="0"/>
          <w:numId w:val="14"/>
        </w:numPr>
        <w:rPr>
          <w:rFonts w:ascii="Century" w:hAnsi="Century"/>
          <w:lang w:eastAsia="ja-JP"/>
        </w:rPr>
      </w:pPr>
      <w:r w:rsidRPr="00E4582B">
        <w:rPr>
          <w:rFonts w:ascii="Century" w:hAnsi="Century"/>
          <w:lang w:eastAsia="ja-JP"/>
        </w:rPr>
        <w:t>各科重点コース（</w:t>
      </w:r>
      <w:r w:rsidRPr="00E4582B">
        <w:rPr>
          <w:rFonts w:ascii="Century" w:hAnsi="Century"/>
          <w:lang w:eastAsia="ja-JP"/>
        </w:rPr>
        <w:t>P.22</w:t>
      </w:r>
      <w:r w:rsidRPr="00E4582B">
        <w:rPr>
          <w:rFonts w:ascii="Century" w:hAnsi="Century"/>
          <w:lang w:eastAsia="ja-JP"/>
        </w:rPr>
        <w:t>参照）</w:t>
      </w:r>
    </w:p>
    <w:p w:rsidR="006948EB" w:rsidRP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希望する</w:t>
      </w:r>
      <w:r w:rsidRPr="00E4582B">
        <w:rPr>
          <w:rFonts w:ascii="Century" w:hAnsi="Century"/>
          <w:lang w:eastAsia="ja-JP"/>
        </w:rPr>
        <w:t>Subspecialty</w:t>
      </w:r>
      <w:r w:rsidRPr="00E4582B">
        <w:rPr>
          <w:rFonts w:ascii="Century" w:hAnsi="Century"/>
          <w:lang w:eastAsia="ja-JP"/>
        </w:rPr>
        <w:t>領域を重点的に研修するコースです．研修開始直後の</w:t>
      </w:r>
      <w:r w:rsidRPr="00E4582B">
        <w:rPr>
          <w:rFonts w:ascii="Century" w:hAnsi="Century"/>
          <w:lang w:eastAsia="ja-JP"/>
        </w:rPr>
        <w:t>4</w:t>
      </w:r>
      <w:r w:rsidRPr="00E4582B">
        <w:rPr>
          <w:rFonts w:ascii="Century" w:hAnsi="Century"/>
          <w:lang w:eastAsia="ja-JP"/>
        </w:rPr>
        <w:t>か月間は希望する</w:t>
      </w:r>
      <w:r w:rsidRPr="00E4582B">
        <w:rPr>
          <w:rFonts w:ascii="Century" w:hAnsi="Century"/>
          <w:lang w:eastAsia="ja-JP"/>
        </w:rPr>
        <w:t>Subspecialty</w:t>
      </w:r>
      <w:r w:rsidRPr="00E4582B">
        <w:rPr>
          <w:rFonts w:ascii="Century" w:hAnsi="Century"/>
          <w:lang w:eastAsia="ja-JP"/>
        </w:rPr>
        <w:t>領域にて初期トレーニングを行います．この期間，専攻医は将来希望する内科において理想的医師像とする指導医や上級医師から，内科医としての基本姿勢のみならず，目指す領域での知識，技術を学習することにより，内科専門医取得への</w:t>
      </w:r>
      <w:r w:rsidRPr="00E4582B">
        <w:rPr>
          <w:rFonts w:ascii="Century" w:hAnsi="Century"/>
          <w:lang w:eastAsia="ja-JP"/>
        </w:rPr>
        <w:t>Motivation</w:t>
      </w:r>
      <w:r w:rsidRPr="00E4582B">
        <w:rPr>
          <w:rFonts w:ascii="Century" w:hAnsi="Century"/>
          <w:lang w:eastAsia="ja-JP"/>
        </w:rPr>
        <w:t>を強化することができます．その後，</w:t>
      </w:r>
      <w:r w:rsidRPr="00E4582B">
        <w:rPr>
          <w:rFonts w:ascii="Century" w:hAnsi="Century"/>
          <w:lang w:eastAsia="ja-JP"/>
        </w:rPr>
        <w:t>2</w:t>
      </w:r>
      <w:r w:rsidRPr="00E4582B">
        <w:rPr>
          <w:rFonts w:ascii="Century" w:hAnsi="Century"/>
          <w:lang w:eastAsia="ja-JP"/>
        </w:rPr>
        <w:t>ヵ月間を基本として他科（場合によっては連携施設での他科研修含む）をローテーションします．研修</w:t>
      </w:r>
      <w:r w:rsidRPr="00E4582B">
        <w:rPr>
          <w:rFonts w:ascii="Century" w:hAnsi="Century"/>
          <w:lang w:eastAsia="ja-JP"/>
        </w:rPr>
        <w:t>3</w:t>
      </w:r>
      <w:r w:rsidRPr="00E4582B">
        <w:rPr>
          <w:rFonts w:ascii="Century" w:hAnsi="Century"/>
          <w:lang w:eastAsia="ja-JP"/>
        </w:rPr>
        <w:t>年目には，連携施設における当該</w:t>
      </w:r>
      <w:r w:rsidRPr="00E4582B">
        <w:rPr>
          <w:rFonts w:ascii="Century" w:hAnsi="Century"/>
          <w:lang w:eastAsia="ja-JP"/>
        </w:rPr>
        <w:t>Subspecialty</w:t>
      </w:r>
      <w:r w:rsidRPr="00E4582B">
        <w:rPr>
          <w:rFonts w:ascii="Century" w:hAnsi="Century"/>
          <w:lang w:eastAsia="ja-JP"/>
        </w:rPr>
        <w:t>科において内科研修を継続して</w:t>
      </w:r>
      <w:r w:rsidRPr="00E4582B">
        <w:rPr>
          <w:rFonts w:ascii="Century" w:hAnsi="Century"/>
          <w:lang w:eastAsia="ja-JP"/>
        </w:rPr>
        <w:t>Subspecialty</w:t>
      </w:r>
      <w:r w:rsidRPr="00E4582B">
        <w:rPr>
          <w:rFonts w:ascii="Century" w:hAnsi="Century"/>
          <w:lang w:eastAsia="ja-JP"/>
        </w:rPr>
        <w:t>領域を重点的に研修するとともに，充足していない症例を経験します．研修する連携施設の選定は専攻医と面談の上，希望する</w:t>
      </w:r>
      <w:r w:rsidRPr="00E4582B">
        <w:rPr>
          <w:rFonts w:ascii="Century" w:hAnsi="Century"/>
          <w:lang w:eastAsia="ja-JP"/>
        </w:rPr>
        <w:t>Subspecialty</w:t>
      </w:r>
      <w:r w:rsidRPr="00E4582B">
        <w:rPr>
          <w:rFonts w:ascii="Century" w:hAnsi="Century"/>
          <w:lang w:eastAsia="ja-JP"/>
        </w:rPr>
        <w:t>領域の責任者とプログラム統括責任者が協議して決定します．なお，研修中の専攻医数や進捗状況により，初年度から連携施設での重点研修を行うことがありますが，あくまでも内科専門医研修が主体であり，重点研修は最長</w:t>
      </w:r>
      <w:r w:rsidRPr="00E4582B">
        <w:rPr>
          <w:rFonts w:ascii="Century" w:hAnsi="Century"/>
          <w:lang w:eastAsia="ja-JP"/>
        </w:rPr>
        <w:t>1</w:t>
      </w:r>
      <w:r w:rsidRPr="00E4582B">
        <w:rPr>
          <w:rFonts w:ascii="Century" w:hAnsi="Century"/>
          <w:lang w:eastAsia="ja-JP"/>
        </w:rPr>
        <w:t>年間とします．別紙２に示すこのコースでは，最初の４ヶ月間を</w:t>
      </w:r>
      <w:r w:rsidRPr="00E4582B">
        <w:rPr>
          <w:rFonts w:ascii="Century" w:hAnsi="Century"/>
          <w:lang w:eastAsia="ja-JP"/>
        </w:rPr>
        <w:t>Subspecialty</w:t>
      </w:r>
      <w:r w:rsidRPr="00E4582B">
        <w:rPr>
          <w:rFonts w:ascii="Century" w:hAnsi="Century"/>
          <w:lang w:eastAsia="ja-JP"/>
        </w:rPr>
        <w:t>の重点期間に当てていますので，連携施設での</w:t>
      </w:r>
      <w:r w:rsidRPr="00E4582B">
        <w:rPr>
          <w:rFonts w:ascii="Century" w:hAnsi="Century"/>
          <w:lang w:eastAsia="ja-JP"/>
        </w:rPr>
        <w:t>Subspecialty</w:t>
      </w:r>
      <w:r w:rsidRPr="00E4582B">
        <w:rPr>
          <w:rFonts w:ascii="Century" w:hAnsi="Century"/>
          <w:lang w:eastAsia="ja-JP"/>
        </w:rPr>
        <w:t>重点期間が残る８ヶ月となります．</w:t>
      </w:r>
      <w:r w:rsidRPr="00E4582B">
        <w:rPr>
          <w:rFonts w:ascii="Century" w:hAnsi="Century"/>
          <w:lang w:eastAsia="ja-JP"/>
        </w:rPr>
        <w:t>Subspecialty</w:t>
      </w:r>
      <w:r w:rsidRPr="00E4582B">
        <w:rPr>
          <w:rFonts w:ascii="Century" w:hAnsi="Century"/>
          <w:lang w:eastAsia="ja-JP"/>
        </w:rPr>
        <w:t>重点コースには最長１年間という期間制約があることをご留意ください．また，専門医資格の取得と臨床系大学院への進学を希望する場合は，本コースを選択の上，担当教授と協議して大学院入学時期を決めて頂きます．</w:t>
      </w:r>
    </w:p>
    <w:p w:rsidR="006948EB" w:rsidRPr="00D510A6" w:rsidRDefault="00D510A6" w:rsidP="00E4582B">
      <w:pPr>
        <w:pStyle w:val="3"/>
        <w:rPr>
          <w:lang w:eastAsia="ja-JP"/>
        </w:rPr>
      </w:pPr>
      <w:r w:rsidRPr="00D510A6">
        <w:rPr>
          <w:lang w:eastAsia="ja-JP"/>
        </w:rPr>
        <w:lastRenderedPageBreak/>
        <w:t>9.専門医研修の評価[整備基準：17～22]</w:t>
      </w:r>
    </w:p>
    <w:p w:rsidR="00E4582B" w:rsidRDefault="00D510A6" w:rsidP="00745A7D">
      <w:pPr>
        <w:pStyle w:val="a4"/>
        <w:numPr>
          <w:ilvl w:val="0"/>
          <w:numId w:val="15"/>
        </w:numPr>
        <w:rPr>
          <w:rFonts w:ascii="Century" w:hAnsi="Century"/>
          <w:lang w:eastAsia="ja-JP"/>
        </w:rPr>
      </w:pPr>
      <w:r w:rsidRPr="00E4582B">
        <w:rPr>
          <w:rFonts w:ascii="Century" w:hAnsi="Century"/>
          <w:lang w:eastAsia="ja-JP"/>
        </w:rPr>
        <w:t>形成的評価（指導医の役割）</w:t>
      </w:r>
    </w:p>
    <w:p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指導医およびローテーション先の上級医は専攻医の日々のカルテ記載と，専攻医が</w:t>
      </w:r>
      <w:r w:rsidRPr="00E4582B">
        <w:rPr>
          <w:rFonts w:ascii="Century" w:hAnsi="Century"/>
          <w:lang w:eastAsia="ja-JP"/>
        </w:rPr>
        <w:t>Web</w:t>
      </w:r>
      <w:r w:rsidRPr="00E4582B">
        <w:rPr>
          <w:rFonts w:ascii="Century" w:hAnsi="Century"/>
          <w:lang w:eastAsia="ja-JP"/>
        </w:rPr>
        <w:t>版の研修手帳に登録した当該科の症例登録を経時的に評価し，症例要約の作成についても指導します．また，</w:t>
      </w:r>
      <w:r w:rsidRPr="00D510A6">
        <w:rPr>
          <w:rFonts w:ascii="Century" w:hAnsi="Century"/>
          <w:lang w:eastAsia="ja-JP"/>
        </w:rPr>
        <w:t>技術・技能についての評価も行います．年に</w:t>
      </w:r>
      <w:r w:rsidRPr="00D510A6">
        <w:rPr>
          <w:rFonts w:ascii="Century" w:hAnsi="Century"/>
          <w:lang w:eastAsia="ja-JP"/>
        </w:rPr>
        <w:t>1</w:t>
      </w:r>
      <w:r w:rsidRPr="00D510A6">
        <w:rPr>
          <w:rFonts w:ascii="Century" w:hAnsi="Century"/>
          <w:lang w:eastAsia="ja-JP"/>
        </w:rPr>
        <w:t>回以上，目標の達成度や各指導医・メディカルスタッフの評価に基づき，研修責任者は専攻医の研修の進行状況の把握と評価を行い，適切な助言を行います．</w:t>
      </w:r>
    </w:p>
    <w:p w:rsidR="006948EB" w:rsidRPr="00D510A6" w:rsidRDefault="00D510A6" w:rsidP="00E4582B">
      <w:pPr>
        <w:pStyle w:val="a4"/>
        <w:ind w:left="420" w:firstLineChars="100" w:firstLine="220"/>
        <w:jc w:val="both"/>
        <w:rPr>
          <w:rFonts w:ascii="Century" w:hAnsi="Century"/>
          <w:lang w:eastAsia="ja-JP"/>
        </w:rPr>
      </w:pPr>
      <w:r w:rsidRPr="00D510A6">
        <w:rPr>
          <w:rFonts w:ascii="Century" w:hAnsi="Century"/>
          <w:lang w:eastAsia="ja-JP"/>
        </w:rPr>
        <w:t>研修センターは指導医のサポートと評価プロセスの進捗状況についても追跡し，必要に応じて指導医へ連絡を取り，評価の遅延がないようにリマインドを適宜行います．</w:t>
      </w:r>
    </w:p>
    <w:p w:rsidR="006948EB" w:rsidRPr="00D510A6" w:rsidRDefault="006948EB" w:rsidP="00E4582B">
      <w:pPr>
        <w:jc w:val="both"/>
        <w:rPr>
          <w:rFonts w:ascii="Century" w:hAnsi="Century"/>
          <w:lang w:eastAsia="ja-JP"/>
        </w:rPr>
      </w:pPr>
    </w:p>
    <w:p w:rsidR="00E4582B" w:rsidRDefault="00D510A6" w:rsidP="00745A7D">
      <w:pPr>
        <w:pStyle w:val="a4"/>
        <w:numPr>
          <w:ilvl w:val="0"/>
          <w:numId w:val="15"/>
        </w:numPr>
        <w:jc w:val="both"/>
        <w:rPr>
          <w:rFonts w:ascii="Century" w:hAnsi="Century"/>
          <w:lang w:eastAsia="ja-JP"/>
        </w:rPr>
      </w:pPr>
      <w:r w:rsidRPr="00E4582B">
        <w:rPr>
          <w:rFonts w:ascii="Century" w:hAnsi="Century"/>
          <w:lang w:eastAsia="ja-JP"/>
        </w:rPr>
        <w:t>総括的評価</w:t>
      </w:r>
    </w:p>
    <w:p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専攻医研修</w:t>
      </w:r>
      <w:r w:rsidRPr="00E4582B">
        <w:rPr>
          <w:rFonts w:ascii="Century" w:hAnsi="Century"/>
          <w:lang w:eastAsia="ja-JP"/>
        </w:rPr>
        <w:t>3</w:t>
      </w:r>
      <w:r w:rsidRPr="00E4582B">
        <w:rPr>
          <w:rFonts w:ascii="Century" w:hAnsi="Century"/>
          <w:lang w:eastAsia="ja-JP"/>
        </w:rPr>
        <w:t>年目の</w:t>
      </w:r>
      <w:r w:rsidRPr="00E4582B">
        <w:rPr>
          <w:rFonts w:ascii="Century" w:hAnsi="Century"/>
          <w:lang w:eastAsia="ja-JP"/>
        </w:rPr>
        <w:t>3</w:t>
      </w:r>
      <w:r w:rsidRPr="00E4582B">
        <w:rPr>
          <w:rFonts w:ascii="Century" w:hAnsi="Century"/>
          <w:lang w:eastAsia="ja-JP"/>
        </w:rPr>
        <w:t>月に研修手帳を通して経験症例，技術・技能の目標達成度について最終的な評価を行います．</w:t>
      </w:r>
      <w:r w:rsidRPr="00E4582B">
        <w:rPr>
          <w:rFonts w:ascii="Century" w:hAnsi="Century"/>
          <w:lang w:eastAsia="ja-JP"/>
        </w:rPr>
        <w:t>29</w:t>
      </w:r>
      <w:r w:rsidRPr="00E4582B">
        <w:rPr>
          <w:rFonts w:ascii="Century" w:hAnsi="Century"/>
          <w:lang w:eastAsia="ja-JP"/>
        </w:rPr>
        <w:t>例の病歴要約の合格，所定の講習受講や研究発表なども判定要因になります．</w:t>
      </w:r>
    </w:p>
    <w:p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最終的には指導医による総合的評価に基づいてプログラム管理委員会によってプログラムの修了判定が行われます．</w:t>
      </w:r>
    </w:p>
    <w:p w:rsidR="006948EB" w:rsidRP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の修了後に実施される内科専門医試験（毎年夏～秋頃実施）に合格して，内科専門医の資格を取得します．</w:t>
      </w:r>
    </w:p>
    <w:p w:rsidR="006948EB" w:rsidRPr="00E4582B" w:rsidRDefault="006948EB" w:rsidP="00E4582B">
      <w:pPr>
        <w:jc w:val="both"/>
        <w:rPr>
          <w:rFonts w:ascii="Century" w:hAnsi="Century"/>
          <w:lang w:eastAsia="ja-JP"/>
        </w:rPr>
      </w:pPr>
    </w:p>
    <w:p w:rsidR="00E4582B" w:rsidRDefault="00D510A6" w:rsidP="00745A7D">
      <w:pPr>
        <w:pStyle w:val="a4"/>
        <w:numPr>
          <w:ilvl w:val="0"/>
          <w:numId w:val="15"/>
        </w:numPr>
        <w:jc w:val="both"/>
        <w:rPr>
          <w:rFonts w:ascii="Century" w:hAnsi="Century"/>
          <w:lang w:eastAsia="ja-JP"/>
        </w:rPr>
      </w:pPr>
      <w:r w:rsidRPr="00E4582B">
        <w:rPr>
          <w:rFonts w:ascii="Century" w:hAnsi="Century"/>
          <w:lang w:eastAsia="ja-JP"/>
        </w:rPr>
        <w:t>研修態度の評価</w:t>
      </w:r>
    </w:p>
    <w:p w:rsidR="006948EB" w:rsidRP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指導医や上級医のみでなく，メディカルスタッフ（病棟看護師長，臨床検査・放射線技師・臨床工学技士など）から，接点の多い職員</w:t>
      </w:r>
      <w:r w:rsidRPr="00E4582B">
        <w:rPr>
          <w:rFonts w:ascii="Century" w:hAnsi="Century"/>
          <w:lang w:eastAsia="ja-JP"/>
        </w:rPr>
        <w:t>5</w:t>
      </w:r>
      <w:r w:rsidRPr="00E4582B">
        <w:rPr>
          <w:rFonts w:ascii="Century" w:hAnsi="Century"/>
          <w:lang w:eastAsia="ja-JP"/>
        </w:rPr>
        <w:t>名程度を指名し，毎年</w:t>
      </w:r>
      <w:r w:rsidRPr="00E4582B">
        <w:rPr>
          <w:rFonts w:ascii="Century" w:hAnsi="Century"/>
          <w:lang w:eastAsia="ja-JP"/>
        </w:rPr>
        <w:t>3</w:t>
      </w:r>
      <w:r w:rsidRPr="00E4582B">
        <w:rPr>
          <w:rFonts w:ascii="Century" w:hAnsi="Century"/>
          <w:lang w:eastAsia="ja-JP"/>
        </w:rPr>
        <w:t>月に評価します．評価法については別途定めるものとします．</w:t>
      </w:r>
    </w:p>
    <w:p w:rsidR="006948EB" w:rsidRPr="00D510A6" w:rsidRDefault="006948EB" w:rsidP="00D510A6">
      <w:pPr>
        <w:rPr>
          <w:rFonts w:ascii="Century" w:hAnsi="Century"/>
          <w:lang w:eastAsia="ja-JP"/>
        </w:rPr>
      </w:pPr>
    </w:p>
    <w:p w:rsidR="00E4582B" w:rsidRDefault="00D510A6" w:rsidP="00745A7D">
      <w:pPr>
        <w:pStyle w:val="a4"/>
        <w:numPr>
          <w:ilvl w:val="0"/>
          <w:numId w:val="15"/>
        </w:numPr>
        <w:rPr>
          <w:rFonts w:ascii="Century" w:hAnsi="Century"/>
          <w:lang w:eastAsia="ja-JP"/>
        </w:rPr>
      </w:pPr>
      <w:r w:rsidRPr="00E4582B">
        <w:rPr>
          <w:rFonts w:ascii="Century" w:hAnsi="Century"/>
          <w:lang w:eastAsia="ja-JP"/>
        </w:rPr>
        <w:t>ベスト専攻医賞の選考</w:t>
      </w:r>
    </w:p>
    <w:p w:rsidR="006948EB" w:rsidRPr="00E4582B" w:rsidRDefault="00D510A6" w:rsidP="00E4582B">
      <w:pPr>
        <w:pStyle w:val="a4"/>
        <w:ind w:left="420" w:firstLineChars="100" w:firstLine="220"/>
        <w:rPr>
          <w:rFonts w:ascii="Century" w:hAnsi="Century"/>
          <w:lang w:eastAsia="ja-JP"/>
        </w:rPr>
      </w:pPr>
      <w:r w:rsidRPr="00E4582B">
        <w:rPr>
          <w:rFonts w:ascii="Century" w:hAnsi="Century"/>
          <w:lang w:eastAsia="ja-JP"/>
        </w:rPr>
        <w:t>プログラム管理委員会と総括責任者は上記の評価を基にベスト専攻医賞を専攻医研修終了時に</w:t>
      </w:r>
      <w:r w:rsidRPr="00E4582B">
        <w:rPr>
          <w:rFonts w:ascii="Century" w:hAnsi="Century"/>
          <w:lang w:eastAsia="ja-JP"/>
        </w:rPr>
        <w:t>1</w:t>
      </w:r>
      <w:r w:rsidRPr="00E4582B">
        <w:rPr>
          <w:rFonts w:ascii="Century" w:hAnsi="Century"/>
          <w:lang w:eastAsia="ja-JP"/>
        </w:rPr>
        <w:t>名選出し，表彰状を授与します．</w:t>
      </w:r>
    </w:p>
    <w:p w:rsidR="006948EB" w:rsidRPr="00D510A6" w:rsidRDefault="006948EB" w:rsidP="00D510A6">
      <w:pPr>
        <w:rPr>
          <w:rFonts w:ascii="Century" w:hAnsi="Century"/>
          <w:lang w:eastAsia="ja-JP"/>
        </w:rPr>
      </w:pPr>
    </w:p>
    <w:p w:rsidR="00E4582B" w:rsidRDefault="00D510A6" w:rsidP="00745A7D">
      <w:pPr>
        <w:pStyle w:val="a4"/>
        <w:numPr>
          <w:ilvl w:val="0"/>
          <w:numId w:val="15"/>
        </w:numPr>
        <w:rPr>
          <w:rFonts w:ascii="Century" w:hAnsi="Century"/>
          <w:lang w:eastAsia="ja-JP"/>
        </w:rPr>
      </w:pPr>
      <w:r w:rsidRPr="00E4582B">
        <w:rPr>
          <w:rFonts w:ascii="Century" w:hAnsi="Century"/>
          <w:lang w:eastAsia="ja-JP"/>
        </w:rPr>
        <w:t>専攻医による自己評価とプログラムの評価</w:t>
      </w:r>
    </w:p>
    <w:p w:rsidR="00E4582B" w:rsidRDefault="00D510A6" w:rsidP="00E4582B">
      <w:pPr>
        <w:pStyle w:val="a4"/>
        <w:ind w:left="420" w:firstLineChars="100" w:firstLine="220"/>
        <w:jc w:val="both"/>
        <w:rPr>
          <w:rFonts w:ascii="Century" w:hAnsi="Century"/>
          <w:lang w:eastAsia="ja-JP"/>
        </w:rPr>
      </w:pPr>
      <w:r w:rsidRPr="00E4582B">
        <w:rPr>
          <w:rFonts w:ascii="Century" w:hAnsi="Century"/>
          <w:lang w:eastAsia="ja-JP"/>
        </w:rPr>
        <w:t>日々の診療・教育的行事において指導医から受けたアドバイス・フィードバックに基づき､</w:t>
      </w:r>
      <w:r w:rsidRPr="00E4582B">
        <w:rPr>
          <w:rFonts w:ascii="Century" w:hAnsi="Century"/>
          <w:lang w:eastAsia="ja-JP"/>
        </w:rPr>
        <w:t>Weekly</w:t>
      </w:r>
      <w:r w:rsidR="00E4582B">
        <w:rPr>
          <w:rFonts w:ascii="Century" w:hAnsi="Century"/>
          <w:lang w:eastAsia="ja-JP"/>
        </w:rPr>
        <w:t xml:space="preserve"> </w:t>
      </w:r>
      <w:r w:rsidRPr="00E4582B">
        <w:rPr>
          <w:rFonts w:ascii="Century" w:hAnsi="Century"/>
          <w:lang w:eastAsia="ja-JP"/>
        </w:rPr>
        <w:t>summary</w:t>
      </w:r>
      <w:r w:rsidR="00E4582B">
        <w:rPr>
          <w:rFonts w:ascii="Century" w:hAnsi="Century"/>
          <w:lang w:eastAsia="ja-JP"/>
        </w:rPr>
        <w:t xml:space="preserve"> </w:t>
      </w:r>
      <w:r w:rsidRPr="00E4582B">
        <w:rPr>
          <w:rFonts w:ascii="Century" w:hAnsi="Century"/>
          <w:lang w:eastAsia="ja-JP"/>
        </w:rPr>
        <w:t>discussion</w:t>
      </w:r>
      <w:r w:rsidRPr="00E4582B">
        <w:rPr>
          <w:rFonts w:ascii="Century" w:hAnsi="Century"/>
          <w:lang w:eastAsia="ja-JP"/>
        </w:rPr>
        <w:t>を行い，研修上の問題点や悩み，研修の進め方，キャリア形成などについて考える機会を持ちます．</w:t>
      </w:r>
    </w:p>
    <w:p w:rsidR="006948EB" w:rsidRDefault="00D510A6" w:rsidP="00E4582B">
      <w:pPr>
        <w:pStyle w:val="a4"/>
        <w:ind w:left="420" w:firstLineChars="100" w:firstLine="220"/>
        <w:jc w:val="both"/>
        <w:rPr>
          <w:rFonts w:ascii="Century" w:hAnsi="Century"/>
          <w:lang w:eastAsia="ja-JP"/>
        </w:rPr>
      </w:pPr>
      <w:r w:rsidRPr="00E4582B">
        <w:rPr>
          <w:rFonts w:ascii="Century" w:hAnsi="Century"/>
          <w:lang w:eastAsia="ja-JP"/>
        </w:rPr>
        <w:t>毎年３月に現行プログラムに関するアンケート調査を行い，専攻医の満足度と改善点に関する意見を収集し，次期プログラムの改訂の参考とします．アンケート用紙は別途定めます．</w:t>
      </w:r>
    </w:p>
    <w:p w:rsidR="00E4582B" w:rsidRPr="00E4582B" w:rsidRDefault="00E4582B" w:rsidP="00E4582B">
      <w:pPr>
        <w:pStyle w:val="a4"/>
        <w:ind w:left="420" w:firstLineChars="100" w:firstLine="220"/>
        <w:jc w:val="both"/>
        <w:rPr>
          <w:rFonts w:ascii="Century" w:hAnsi="Century"/>
          <w:lang w:eastAsia="ja-JP"/>
        </w:rPr>
      </w:pPr>
    </w:p>
    <w:p w:rsidR="006948EB" w:rsidRPr="00D510A6" w:rsidRDefault="00D510A6" w:rsidP="00E4582B">
      <w:pPr>
        <w:pStyle w:val="3"/>
        <w:rPr>
          <w:lang w:eastAsia="ja-JP"/>
        </w:rPr>
      </w:pPr>
      <w:r w:rsidRPr="00D510A6">
        <w:rPr>
          <w:lang w:eastAsia="ja-JP"/>
        </w:rPr>
        <w:t>10.</w:t>
      </w:r>
      <w:r w:rsidRPr="00D510A6">
        <w:rPr>
          <w:lang w:eastAsia="ja-JP"/>
        </w:rPr>
        <w:tab/>
        <w:t>専門研修プログラム管理委員会[整備基準：35～39]</w:t>
      </w:r>
    </w:p>
    <w:p w:rsidR="006948EB" w:rsidRPr="00D510A6" w:rsidRDefault="006948EB" w:rsidP="00D510A6">
      <w:pPr>
        <w:rPr>
          <w:rFonts w:ascii="Century" w:hAnsi="Century"/>
          <w:lang w:eastAsia="ja-JP"/>
        </w:rPr>
      </w:pPr>
    </w:p>
    <w:p w:rsidR="00E4582B" w:rsidRPr="00E4582B" w:rsidRDefault="00D510A6" w:rsidP="00745A7D">
      <w:pPr>
        <w:pStyle w:val="a4"/>
        <w:numPr>
          <w:ilvl w:val="0"/>
          <w:numId w:val="16"/>
        </w:numPr>
        <w:jc w:val="both"/>
        <w:rPr>
          <w:rFonts w:ascii="Century" w:hAnsi="Century"/>
          <w:lang w:eastAsia="ja-JP"/>
        </w:rPr>
      </w:pPr>
      <w:r w:rsidRPr="00E4582B">
        <w:rPr>
          <w:rFonts w:ascii="Century" w:hAnsi="Century"/>
          <w:lang w:eastAsia="ja-JP"/>
        </w:rPr>
        <w:t>研修プログラム管理運営体制</w:t>
      </w:r>
    </w:p>
    <w:p w:rsidR="00E4582B" w:rsidRDefault="00D510A6" w:rsidP="00E4582B">
      <w:pPr>
        <w:pStyle w:val="a4"/>
        <w:ind w:left="360" w:firstLineChars="100" w:firstLine="220"/>
        <w:jc w:val="both"/>
        <w:rPr>
          <w:rFonts w:ascii="Century" w:hAnsi="Century"/>
          <w:lang w:eastAsia="ja-JP"/>
        </w:rPr>
      </w:pPr>
      <w:r w:rsidRPr="00E4582B">
        <w:rPr>
          <w:rFonts w:ascii="Century" w:hAnsi="Century"/>
          <w:lang w:eastAsia="ja-JP"/>
        </w:rPr>
        <w:t>本プログラムを履修する内科専攻医の研修について責任を持って管理するプログラム管理委員</w:t>
      </w:r>
      <w:r w:rsidRPr="00E4582B">
        <w:rPr>
          <w:rFonts w:ascii="Century" w:hAnsi="Century"/>
          <w:lang w:eastAsia="ja-JP"/>
        </w:rPr>
        <w:lastRenderedPageBreak/>
        <w:t>会をＡ大学医学部に設置し，その委員長と各内科から</w:t>
      </w:r>
      <w:r w:rsidRPr="00E4582B">
        <w:rPr>
          <w:rFonts w:ascii="Century" w:hAnsi="Century"/>
          <w:lang w:eastAsia="ja-JP"/>
        </w:rPr>
        <w:t>1</w:t>
      </w:r>
      <w:r w:rsidRPr="00E4582B">
        <w:rPr>
          <w:rFonts w:ascii="Century" w:hAnsi="Century"/>
          <w:lang w:eastAsia="ja-JP"/>
        </w:rPr>
        <w:t>名ずつ管理委員を選任します．プログラム管理委員会の下部組織として，基幹病院および連携施設に専攻医の研修を管理する研修委員会を置き，委員長が統括します．</w:t>
      </w:r>
    </w:p>
    <w:p w:rsidR="00E4582B" w:rsidRDefault="00E4582B" w:rsidP="00E4582B">
      <w:pPr>
        <w:pStyle w:val="a4"/>
        <w:ind w:left="360" w:firstLineChars="100" w:firstLine="220"/>
        <w:jc w:val="both"/>
        <w:rPr>
          <w:rFonts w:ascii="Century" w:hAnsi="Century"/>
          <w:lang w:eastAsia="ja-JP"/>
        </w:rPr>
      </w:pPr>
    </w:p>
    <w:p w:rsidR="00E4582B" w:rsidRDefault="00D510A6" w:rsidP="00745A7D">
      <w:pPr>
        <w:pStyle w:val="a4"/>
        <w:numPr>
          <w:ilvl w:val="0"/>
          <w:numId w:val="16"/>
        </w:numPr>
        <w:jc w:val="both"/>
        <w:rPr>
          <w:rFonts w:ascii="Century" w:hAnsi="Century"/>
          <w:lang w:eastAsia="ja-JP"/>
        </w:rPr>
      </w:pPr>
      <w:r w:rsidRPr="00D510A6">
        <w:rPr>
          <w:rFonts w:ascii="Century" w:hAnsi="Century"/>
          <w:lang w:eastAsia="ja-JP"/>
        </w:rPr>
        <w:t>専攻医外来対策委員会</w:t>
      </w:r>
    </w:p>
    <w:p w:rsidR="006948EB" w:rsidRPr="00D510A6" w:rsidRDefault="00D510A6" w:rsidP="00E4582B">
      <w:pPr>
        <w:pStyle w:val="a4"/>
        <w:ind w:left="360" w:firstLineChars="100" w:firstLine="220"/>
        <w:jc w:val="both"/>
        <w:rPr>
          <w:rFonts w:ascii="Century" w:hAnsi="Century"/>
          <w:lang w:eastAsia="ja-JP"/>
        </w:rPr>
      </w:pPr>
      <w:r w:rsidRPr="00D510A6">
        <w:rPr>
          <w:rFonts w:ascii="Century" w:hAnsi="Century"/>
          <w:lang w:eastAsia="ja-JP"/>
        </w:rPr>
        <w:t>外来トレーニングとしてふさわしい症例（主に初診）を経験するために専攻医外来対策委員会を組織し，外来症例割当システムを構築します．未経験疾患患者の外来予定が研修センターから連絡がきたら，スケジュール調整の上，外来にて診療します．専攻医は外来担当医の指導の下，当該症例の外来主治医となり，一定期間外来診療を担当し，研修を進めます．</w:t>
      </w:r>
    </w:p>
    <w:p w:rsidR="00E4582B" w:rsidRDefault="00E4582B" w:rsidP="00E4582B">
      <w:pPr>
        <w:jc w:val="both"/>
        <w:rPr>
          <w:rFonts w:ascii="Century" w:hAnsi="Century"/>
          <w:lang w:eastAsia="ja-JP"/>
        </w:rPr>
      </w:pPr>
    </w:p>
    <w:p w:rsidR="006948EB" w:rsidRPr="00E4582B" w:rsidRDefault="00D510A6" w:rsidP="00E4582B">
      <w:pPr>
        <w:pStyle w:val="3"/>
        <w:rPr>
          <w:lang w:eastAsia="ja-JP"/>
        </w:rPr>
      </w:pPr>
      <w:r w:rsidRPr="00D510A6">
        <w:rPr>
          <w:lang w:eastAsia="ja-JP"/>
        </w:rPr>
        <w:t>11.</w:t>
      </w:r>
      <w:r w:rsidRPr="00D510A6">
        <w:rPr>
          <w:lang w:eastAsia="ja-JP"/>
        </w:rPr>
        <w:tab/>
        <w:t>専攻医の就業環境（労務管理）[整備基準：40]</w:t>
      </w:r>
    </w:p>
    <w:p w:rsidR="00E4582B" w:rsidRDefault="00D510A6" w:rsidP="00E4582B">
      <w:pPr>
        <w:ind w:leftChars="100" w:left="220" w:firstLineChars="100" w:firstLine="220"/>
        <w:jc w:val="both"/>
        <w:rPr>
          <w:rFonts w:ascii="Century" w:hAnsi="Century"/>
          <w:lang w:eastAsia="ja-JP"/>
        </w:rPr>
      </w:pPr>
      <w:r w:rsidRPr="00D510A6">
        <w:rPr>
          <w:rFonts w:ascii="Century" w:hAnsi="Century"/>
          <w:lang w:eastAsia="ja-JP"/>
        </w:rPr>
        <w:t>専攻医の勤務時間，休暇，当直，給与等の勤務条件に関しては，専攻医の就業環境を整えることを重視します．</w:t>
      </w:r>
    </w:p>
    <w:p w:rsidR="006948EB" w:rsidRPr="00D510A6" w:rsidRDefault="00D510A6" w:rsidP="00E4582B">
      <w:pPr>
        <w:ind w:leftChars="100" w:left="220" w:firstLineChars="100" w:firstLine="220"/>
        <w:jc w:val="both"/>
        <w:rPr>
          <w:rFonts w:ascii="Century" w:hAnsi="Century"/>
          <w:lang w:eastAsia="ja-JP"/>
        </w:rPr>
      </w:pPr>
      <w:r w:rsidRPr="00D510A6">
        <w:rPr>
          <w:rFonts w:ascii="Century" w:hAnsi="Century"/>
          <w:lang w:eastAsia="ja-JP"/>
        </w:rPr>
        <w:t>労働基準法を順守し，Ａ大学の「</w:t>
      </w:r>
      <w:r w:rsidRPr="00D510A6">
        <w:rPr>
          <w:rFonts w:ascii="ＭＳ 明朝" w:hAnsi="ＭＳ 明朝" w:cs="ＭＳ 明朝"/>
          <w:lang w:eastAsia="ja-JP"/>
        </w:rPr>
        <w:t>※</w:t>
      </w:r>
      <w:r w:rsidRPr="00D510A6">
        <w:rPr>
          <w:rFonts w:ascii="Century" w:hAnsi="Century"/>
          <w:lang w:eastAsia="ja-JP"/>
        </w:rPr>
        <w:t>専攻医就業規則及び給与規則」に従います．専攻医の心身の健康維持の配慮については各施設の研修委員会と労働安全衛生委員会で管理します．特に精神衛生上の問題点が疑われる場合は臨床心理士によるカウンセリングを行います．専攻医は採用時に上記の労働環境，労働安全，勤務条件の説明を受けることとなります．プログラム管理委員会では各施設における労働環境，労働安全，勤務に関して報告され，これらの事項について総括的に評価します．</w:t>
      </w:r>
    </w:p>
    <w:p w:rsidR="006948EB" w:rsidRDefault="00D510A6" w:rsidP="00E4582B">
      <w:pPr>
        <w:ind w:leftChars="100" w:left="660" w:hangingChars="200" w:hanging="440"/>
        <w:jc w:val="both"/>
        <w:rPr>
          <w:rFonts w:ascii="Century" w:hAnsi="Century"/>
          <w:lang w:eastAsia="ja-JP"/>
        </w:rPr>
      </w:pPr>
      <w:r w:rsidRPr="00D510A6">
        <w:rPr>
          <w:rFonts w:ascii="ＭＳ 明朝" w:hAnsi="ＭＳ 明朝" w:cs="ＭＳ 明朝"/>
          <w:lang w:eastAsia="ja-JP"/>
        </w:rPr>
        <w:t>※</w:t>
      </w:r>
      <w:r w:rsidR="00E4582B">
        <w:rPr>
          <w:rFonts w:ascii="ＭＳ 明朝" w:hAnsi="ＭＳ 明朝" w:cs="ＭＳ 明朝" w:hint="eastAsia"/>
          <w:lang w:eastAsia="ja-JP"/>
        </w:rPr>
        <w:t xml:space="preserve">　</w:t>
      </w:r>
      <w:r w:rsidRPr="00D510A6">
        <w:rPr>
          <w:rFonts w:ascii="Century" w:hAnsi="Century"/>
          <w:lang w:eastAsia="ja-JP"/>
        </w:rPr>
        <w:t>本プログラムでは基幹施設，連携施設の所属の如何に関わらず，基幹施設である</w:t>
      </w:r>
      <w:r w:rsidRPr="00D510A6">
        <w:rPr>
          <w:rFonts w:ascii="Century" w:hAnsi="Century"/>
          <w:lang w:eastAsia="ja-JP"/>
        </w:rPr>
        <w:t>A</w:t>
      </w:r>
      <w:r w:rsidRPr="00D510A6">
        <w:rPr>
          <w:rFonts w:ascii="Century" w:hAnsi="Century"/>
          <w:lang w:eastAsia="ja-JP"/>
        </w:rPr>
        <w:t>大学病院の統一的な就業規則と給与規則で統一化していますが，このケースが標準系ということではありません．個々の連携施設において事情は様々ですが，専攻医に配慮のある明確な諸規則を用意いたします．</w:t>
      </w:r>
    </w:p>
    <w:p w:rsidR="00E4582B" w:rsidRPr="00D510A6" w:rsidRDefault="00E4582B" w:rsidP="00E4582B">
      <w:pPr>
        <w:ind w:leftChars="100" w:left="660" w:hangingChars="200" w:hanging="440"/>
        <w:jc w:val="both"/>
        <w:rPr>
          <w:rFonts w:ascii="Century" w:hAnsi="Century"/>
          <w:lang w:eastAsia="ja-JP"/>
        </w:rPr>
      </w:pPr>
    </w:p>
    <w:p w:rsidR="006948EB" w:rsidRPr="00D510A6" w:rsidRDefault="00D510A6" w:rsidP="00E4582B">
      <w:pPr>
        <w:pStyle w:val="3"/>
        <w:rPr>
          <w:lang w:eastAsia="ja-JP"/>
        </w:rPr>
      </w:pPr>
      <w:r w:rsidRPr="00D510A6">
        <w:rPr>
          <w:lang w:eastAsia="ja-JP"/>
        </w:rPr>
        <w:t>12.</w:t>
      </w:r>
      <w:r w:rsidRPr="00D510A6">
        <w:rPr>
          <w:lang w:eastAsia="ja-JP"/>
        </w:rPr>
        <w:tab/>
        <w:t>専門研修プログラムの改善方法</w:t>
      </w:r>
      <w:r w:rsidRPr="00D510A6">
        <w:rPr>
          <w:lang w:eastAsia="ja-JP"/>
        </w:rPr>
        <w:tab/>
        <w:t>[整備基準：49～51]</w:t>
      </w:r>
    </w:p>
    <w:p w:rsidR="00E4582B" w:rsidRDefault="00D510A6" w:rsidP="00E4582B">
      <w:pPr>
        <w:ind w:leftChars="100" w:left="220" w:firstLineChars="100" w:firstLine="220"/>
        <w:jc w:val="both"/>
        <w:rPr>
          <w:rFonts w:ascii="Century" w:hAnsi="Century"/>
          <w:lang w:eastAsia="ja-JP"/>
        </w:rPr>
      </w:pPr>
      <w:r w:rsidRPr="00D510A6">
        <w:rPr>
          <w:rFonts w:ascii="Century" w:hAnsi="Century"/>
          <w:lang w:eastAsia="ja-JP"/>
        </w:rPr>
        <w:t>3</w:t>
      </w:r>
      <w:r w:rsidRPr="00D510A6">
        <w:rPr>
          <w:rFonts w:ascii="Century" w:hAnsi="Century"/>
          <w:lang w:eastAsia="ja-JP"/>
        </w:rPr>
        <w:t>ヵ月毎に研修プログラム管理委員会をＡ大学附属病院にて開催し，プログラムが遅滞なく遂行されているかを全ての専攻医について評価し，問題点を明らかにします．また，各指導医と専攻医の双方からの意見を聴取して適宜プログラムに反映させます．また，研修プロセスの進行具合や各方面からの意見を基に，プログラム管理委員会は毎年，次年度のプログラム全体を見直すこととします．</w:t>
      </w:r>
    </w:p>
    <w:p w:rsidR="006948EB" w:rsidRPr="00D510A6" w:rsidRDefault="00D510A6" w:rsidP="00E4582B">
      <w:pPr>
        <w:ind w:leftChars="100" w:left="220" w:firstLineChars="100" w:firstLine="220"/>
        <w:jc w:val="both"/>
        <w:rPr>
          <w:rFonts w:ascii="Century" w:hAnsi="Century"/>
          <w:lang w:eastAsia="ja-JP"/>
        </w:rPr>
      </w:pPr>
      <w:r w:rsidRPr="00D510A6">
        <w:rPr>
          <w:rFonts w:ascii="Century" w:hAnsi="Century"/>
          <w:lang w:eastAsia="ja-JP"/>
        </w:rPr>
        <w:t>専門医機構によるサイトビジット（ピアレビュー）に対しては研修管理委員会が真摯に対応し，専門医の育成プロセスの制度設計と専門医の育成が保証されているかのチェックを受け，プログラムの改善に繋げます．</w:t>
      </w:r>
    </w:p>
    <w:p w:rsidR="00E4582B" w:rsidRDefault="00E4582B" w:rsidP="00E4582B">
      <w:pPr>
        <w:jc w:val="both"/>
        <w:rPr>
          <w:rFonts w:ascii="Century" w:hAnsi="Century"/>
          <w:lang w:eastAsia="ja-JP"/>
        </w:rPr>
      </w:pPr>
    </w:p>
    <w:p w:rsidR="006948EB" w:rsidRPr="00D510A6" w:rsidRDefault="00D510A6" w:rsidP="00E4582B">
      <w:pPr>
        <w:pStyle w:val="3"/>
        <w:rPr>
          <w:lang w:eastAsia="ja-JP"/>
        </w:rPr>
      </w:pPr>
      <w:r w:rsidRPr="00D510A6">
        <w:rPr>
          <w:lang w:eastAsia="ja-JP"/>
        </w:rPr>
        <w:t>13.</w:t>
      </w:r>
      <w:r w:rsidRPr="00D510A6">
        <w:rPr>
          <w:lang w:eastAsia="ja-JP"/>
        </w:rPr>
        <w:tab/>
        <w:t>修了判定</w:t>
      </w:r>
      <w:r w:rsidRPr="00D510A6">
        <w:rPr>
          <w:lang w:eastAsia="ja-JP"/>
        </w:rPr>
        <w:tab/>
        <w:t>[整備基準：21，53]</w:t>
      </w:r>
    </w:p>
    <w:p w:rsidR="00E4582B" w:rsidRDefault="008F667D" w:rsidP="00E4582B">
      <w:pPr>
        <w:ind w:leftChars="100" w:left="220" w:firstLineChars="100" w:firstLine="220"/>
        <w:jc w:val="both"/>
        <w:rPr>
          <w:rFonts w:ascii="Century" w:hAnsi="Century"/>
          <w:lang w:eastAsia="ja-JP"/>
        </w:rPr>
      </w:pPr>
      <w:r>
        <w:rPr>
          <w:rFonts w:ascii="Century" w:hAnsi="Century"/>
          <w:lang w:eastAsia="ja-JP"/>
        </w:rPr>
        <w:t>日本内科学会専攻医登録評価システム</w:t>
      </w:r>
      <w:r w:rsidR="00134629">
        <w:rPr>
          <w:rFonts w:ascii="Century" w:hAnsi="Century"/>
          <w:lang w:eastAsia="ja-JP"/>
        </w:rPr>
        <w:t>（</w:t>
      </w:r>
      <w:bookmarkStart w:id="0" w:name="_GoBack"/>
      <w:r w:rsidR="00134629">
        <w:rPr>
          <w:rFonts w:ascii="Century" w:hAnsi="Century"/>
          <w:lang w:eastAsia="ja-JP"/>
        </w:rPr>
        <w:t>J-OSLER</w:t>
      </w:r>
      <w:bookmarkEnd w:id="0"/>
      <w:r w:rsidR="00134629">
        <w:rPr>
          <w:rFonts w:ascii="Century" w:hAnsi="Century"/>
          <w:lang w:eastAsia="ja-JP"/>
        </w:rPr>
        <w:t>）</w:t>
      </w:r>
      <w:r w:rsidR="00D510A6" w:rsidRPr="00D510A6">
        <w:rPr>
          <w:rFonts w:ascii="Century" w:hAnsi="Century"/>
          <w:lang w:eastAsia="ja-JP"/>
        </w:rPr>
        <w:t>に以下のすべてが登録され，かつ担当指導医が承認していることをプログラム管理委員会が確認して修了判定会議を行います．</w:t>
      </w:r>
    </w:p>
    <w:p w:rsidR="00E4582B" w:rsidRDefault="00D510A6" w:rsidP="00745A7D">
      <w:pPr>
        <w:pStyle w:val="a4"/>
        <w:numPr>
          <w:ilvl w:val="0"/>
          <w:numId w:val="17"/>
        </w:numPr>
        <w:jc w:val="both"/>
        <w:rPr>
          <w:rFonts w:ascii="Century" w:hAnsi="Century"/>
          <w:lang w:eastAsia="ja-JP"/>
        </w:rPr>
      </w:pPr>
      <w:r w:rsidRPr="00E4582B">
        <w:rPr>
          <w:rFonts w:ascii="Century" w:hAnsi="Century"/>
          <w:lang w:eastAsia="ja-JP"/>
        </w:rPr>
        <w:t>修了認定には，主担当医として通算で最低</w:t>
      </w:r>
      <w:r w:rsidRPr="00E4582B">
        <w:rPr>
          <w:rFonts w:ascii="Century" w:hAnsi="Century"/>
          <w:lang w:eastAsia="ja-JP"/>
        </w:rPr>
        <w:t>56</w:t>
      </w:r>
      <w:r w:rsidRPr="00E4582B">
        <w:rPr>
          <w:rFonts w:ascii="Century" w:hAnsi="Century"/>
          <w:lang w:eastAsia="ja-JP"/>
        </w:rPr>
        <w:t>疾患群以上の経験と計</w:t>
      </w:r>
      <w:r w:rsidRPr="00E4582B">
        <w:rPr>
          <w:rFonts w:ascii="Century" w:hAnsi="Century"/>
          <w:lang w:eastAsia="ja-JP"/>
        </w:rPr>
        <w:t>160</w:t>
      </w:r>
      <w:r w:rsidRPr="00E4582B">
        <w:rPr>
          <w:rFonts w:ascii="Century" w:hAnsi="Century"/>
          <w:lang w:eastAsia="ja-JP"/>
        </w:rPr>
        <w:t>症例以上の症例（外</w:t>
      </w:r>
      <w:r w:rsidRPr="00E4582B">
        <w:rPr>
          <w:rFonts w:ascii="Century" w:hAnsi="Century"/>
          <w:lang w:eastAsia="ja-JP"/>
        </w:rPr>
        <w:lastRenderedPageBreak/>
        <w:t>来症例は登録症例の</w:t>
      </w:r>
      <w:r w:rsidRPr="00E4582B">
        <w:rPr>
          <w:rFonts w:ascii="Century" w:hAnsi="Century"/>
          <w:lang w:eastAsia="ja-JP"/>
        </w:rPr>
        <w:t>1</w:t>
      </w:r>
      <w:r w:rsidRPr="00E4582B">
        <w:rPr>
          <w:rFonts w:ascii="Century" w:hAnsi="Century"/>
          <w:lang w:eastAsia="ja-JP"/>
        </w:rPr>
        <w:t>割まで含むことができる）を経験し，登録しなければなりません．</w:t>
      </w:r>
    </w:p>
    <w:p w:rsidR="00644E5B" w:rsidRDefault="00D510A6" w:rsidP="00745A7D">
      <w:pPr>
        <w:pStyle w:val="a4"/>
        <w:numPr>
          <w:ilvl w:val="0"/>
          <w:numId w:val="17"/>
        </w:numPr>
        <w:jc w:val="both"/>
        <w:rPr>
          <w:rFonts w:ascii="Century" w:hAnsi="Century"/>
          <w:lang w:eastAsia="ja-JP"/>
        </w:rPr>
      </w:pPr>
      <w:r w:rsidRPr="00E4582B">
        <w:rPr>
          <w:rFonts w:ascii="Century" w:hAnsi="Century"/>
          <w:lang w:eastAsia="ja-JP"/>
        </w:rPr>
        <w:t>所定の受理された</w:t>
      </w:r>
      <w:r w:rsidRPr="00E4582B">
        <w:rPr>
          <w:rFonts w:ascii="Century" w:hAnsi="Century"/>
          <w:lang w:eastAsia="ja-JP"/>
        </w:rPr>
        <w:t>29</w:t>
      </w:r>
      <w:r w:rsidRPr="00E4582B">
        <w:rPr>
          <w:rFonts w:ascii="Century" w:hAnsi="Century"/>
          <w:lang w:eastAsia="ja-JP"/>
        </w:rPr>
        <w:t>編の病歴要約</w:t>
      </w:r>
    </w:p>
    <w:p w:rsidR="00644E5B" w:rsidRDefault="00D510A6" w:rsidP="00745A7D">
      <w:pPr>
        <w:pStyle w:val="a4"/>
        <w:numPr>
          <w:ilvl w:val="0"/>
          <w:numId w:val="17"/>
        </w:numPr>
        <w:jc w:val="both"/>
        <w:rPr>
          <w:rFonts w:ascii="Century" w:hAnsi="Century"/>
          <w:lang w:eastAsia="ja-JP"/>
        </w:rPr>
      </w:pPr>
      <w:r w:rsidRPr="00E4582B">
        <w:rPr>
          <w:rFonts w:ascii="Century" w:hAnsi="Century"/>
          <w:lang w:eastAsia="ja-JP"/>
        </w:rPr>
        <w:t>所定の</w:t>
      </w:r>
      <w:r w:rsidRPr="00E4582B">
        <w:rPr>
          <w:rFonts w:ascii="Century" w:hAnsi="Century"/>
          <w:lang w:eastAsia="ja-JP"/>
        </w:rPr>
        <w:t>2</w:t>
      </w:r>
      <w:r w:rsidRPr="00E4582B">
        <w:rPr>
          <w:rFonts w:ascii="Century" w:hAnsi="Century"/>
          <w:lang w:eastAsia="ja-JP"/>
        </w:rPr>
        <w:t>編の学会発表または論文発表</w:t>
      </w:r>
    </w:p>
    <w:p w:rsidR="00644E5B" w:rsidRDefault="00D510A6" w:rsidP="00745A7D">
      <w:pPr>
        <w:pStyle w:val="a4"/>
        <w:numPr>
          <w:ilvl w:val="0"/>
          <w:numId w:val="17"/>
        </w:numPr>
        <w:jc w:val="both"/>
        <w:rPr>
          <w:rFonts w:ascii="Century" w:hAnsi="Century"/>
          <w:lang w:eastAsia="ja-JP"/>
        </w:rPr>
      </w:pPr>
      <w:r w:rsidRPr="00644E5B">
        <w:rPr>
          <w:rFonts w:ascii="Century" w:hAnsi="Century"/>
          <w:lang w:eastAsia="ja-JP"/>
        </w:rPr>
        <w:t>JMECC</w:t>
      </w:r>
      <w:r w:rsidRPr="00644E5B">
        <w:rPr>
          <w:rFonts w:ascii="Century" w:hAnsi="Century"/>
          <w:lang w:eastAsia="ja-JP"/>
        </w:rPr>
        <w:t>受講</w:t>
      </w:r>
    </w:p>
    <w:p w:rsidR="00644E5B" w:rsidRDefault="00D510A6" w:rsidP="00745A7D">
      <w:pPr>
        <w:pStyle w:val="a4"/>
        <w:numPr>
          <w:ilvl w:val="0"/>
          <w:numId w:val="17"/>
        </w:numPr>
        <w:jc w:val="both"/>
        <w:rPr>
          <w:rFonts w:ascii="Century" w:hAnsi="Century"/>
          <w:lang w:eastAsia="ja-JP"/>
        </w:rPr>
      </w:pPr>
      <w:r w:rsidRPr="00644E5B">
        <w:rPr>
          <w:rFonts w:ascii="Century" w:hAnsi="Century"/>
          <w:lang w:eastAsia="ja-JP"/>
        </w:rPr>
        <w:t>プログラムで定める講習会受講</w:t>
      </w:r>
    </w:p>
    <w:p w:rsidR="006948EB" w:rsidRDefault="00D510A6" w:rsidP="00745A7D">
      <w:pPr>
        <w:pStyle w:val="a4"/>
        <w:numPr>
          <w:ilvl w:val="0"/>
          <w:numId w:val="17"/>
        </w:numPr>
        <w:jc w:val="both"/>
        <w:rPr>
          <w:rFonts w:ascii="Century" w:hAnsi="Century"/>
          <w:lang w:eastAsia="ja-JP"/>
        </w:rPr>
      </w:pPr>
      <w:r w:rsidRPr="00644E5B">
        <w:rPr>
          <w:rFonts w:ascii="Century" w:hAnsi="Century"/>
          <w:lang w:eastAsia="ja-JP"/>
        </w:rPr>
        <w:t>指導医とメディカルスタッフによる</w:t>
      </w:r>
      <w:r w:rsidRPr="00644E5B">
        <w:rPr>
          <w:rFonts w:ascii="Century" w:hAnsi="Century"/>
          <w:lang w:eastAsia="ja-JP"/>
        </w:rPr>
        <w:t>360</w:t>
      </w:r>
      <w:r w:rsidRPr="00644E5B">
        <w:rPr>
          <w:rFonts w:ascii="Century" w:hAnsi="Century"/>
          <w:lang w:eastAsia="ja-JP"/>
        </w:rPr>
        <w:t>度評価の結果に基づき，医師としての適性に疑問がないこと．</w:t>
      </w:r>
    </w:p>
    <w:p w:rsidR="00644E5B" w:rsidRDefault="00644E5B" w:rsidP="00644E5B">
      <w:pPr>
        <w:jc w:val="both"/>
        <w:rPr>
          <w:rFonts w:ascii="Century" w:hAnsi="Century"/>
          <w:lang w:eastAsia="ja-JP"/>
        </w:rPr>
      </w:pPr>
    </w:p>
    <w:p w:rsidR="006948EB" w:rsidRPr="00D510A6" w:rsidRDefault="00D510A6" w:rsidP="00644E5B">
      <w:pPr>
        <w:pStyle w:val="3"/>
        <w:ind w:left="0"/>
        <w:rPr>
          <w:lang w:eastAsia="ja-JP"/>
        </w:rPr>
      </w:pPr>
      <w:r w:rsidRPr="00D510A6">
        <w:rPr>
          <w:lang w:eastAsia="ja-JP"/>
        </w:rPr>
        <w:t>14.</w:t>
      </w:r>
      <w:r w:rsidRPr="00D510A6">
        <w:rPr>
          <w:lang w:eastAsia="ja-JP"/>
        </w:rPr>
        <w:tab/>
        <w:t>専攻医が専門研修プログラムの修了に向けて行うべきこと[整備基準：21，22]</w:t>
      </w:r>
    </w:p>
    <w:p w:rsidR="006948EB" w:rsidRDefault="00D510A6" w:rsidP="00644E5B">
      <w:pPr>
        <w:ind w:leftChars="100" w:left="220" w:firstLineChars="100" w:firstLine="220"/>
        <w:jc w:val="both"/>
        <w:rPr>
          <w:rFonts w:ascii="Century" w:hAnsi="Century"/>
          <w:lang w:eastAsia="ja-JP"/>
        </w:rPr>
      </w:pPr>
      <w:r w:rsidRPr="00D510A6">
        <w:rPr>
          <w:rFonts w:ascii="Century" w:hAnsi="Century"/>
          <w:lang w:eastAsia="ja-JP"/>
        </w:rPr>
        <w:t>専攻医は様式</w:t>
      </w:r>
      <w:r w:rsidRPr="00D510A6">
        <w:rPr>
          <w:rFonts w:ascii="Century" w:hAnsi="Century"/>
          <w:lang w:eastAsia="ja-JP"/>
        </w:rPr>
        <w:t>●●(</w:t>
      </w:r>
      <w:r w:rsidRPr="00D510A6">
        <w:rPr>
          <w:rFonts w:ascii="Century" w:hAnsi="Century"/>
          <w:lang w:eastAsia="ja-JP"/>
        </w:rPr>
        <w:t>未定</w:t>
      </w:r>
      <w:r w:rsidRPr="00D510A6">
        <w:rPr>
          <w:rFonts w:ascii="Century" w:hAnsi="Century"/>
          <w:lang w:eastAsia="ja-JP"/>
        </w:rPr>
        <w:t>)</w:t>
      </w:r>
      <w:r w:rsidRPr="00D510A6">
        <w:rPr>
          <w:rFonts w:ascii="Century" w:hAnsi="Century"/>
          <w:lang w:eastAsia="ja-JP"/>
        </w:rPr>
        <w:t>を専門医認定申請年の</w:t>
      </w:r>
      <w:r w:rsidRPr="00D510A6">
        <w:rPr>
          <w:rFonts w:ascii="Century" w:hAnsi="Century"/>
          <w:lang w:eastAsia="ja-JP"/>
        </w:rPr>
        <w:t>1</w:t>
      </w:r>
      <w:r w:rsidRPr="00D510A6">
        <w:rPr>
          <w:rFonts w:ascii="Century" w:hAnsi="Century"/>
          <w:lang w:eastAsia="ja-JP"/>
        </w:rPr>
        <w:t>月末までにプログラム管理委員会に送付してください．プログラム管理委員会は</w:t>
      </w:r>
      <w:r w:rsidRPr="00D510A6">
        <w:rPr>
          <w:rFonts w:ascii="Century" w:hAnsi="Century"/>
          <w:lang w:eastAsia="ja-JP"/>
        </w:rPr>
        <w:t>3</w:t>
      </w:r>
      <w:r w:rsidRPr="00D510A6">
        <w:rPr>
          <w:rFonts w:ascii="Century" w:hAnsi="Century"/>
          <w:lang w:eastAsia="ja-JP"/>
        </w:rPr>
        <w:t>月末までに修了判定を行い，研修証明書を専攻医に送付します．その後，専攻医は日本専門医機構内科専門医委員会に専門医認定試験受験の申請を行ってください．</w:t>
      </w:r>
    </w:p>
    <w:p w:rsidR="00644E5B" w:rsidRPr="00D510A6" w:rsidRDefault="00644E5B" w:rsidP="00644E5B">
      <w:pPr>
        <w:ind w:leftChars="100" w:left="220" w:firstLineChars="100" w:firstLine="220"/>
        <w:jc w:val="both"/>
        <w:rPr>
          <w:rFonts w:ascii="Century" w:hAnsi="Century"/>
          <w:lang w:eastAsia="ja-JP"/>
        </w:rPr>
      </w:pPr>
    </w:p>
    <w:p w:rsidR="006948EB" w:rsidRPr="00D510A6" w:rsidRDefault="00D510A6" w:rsidP="00644E5B">
      <w:pPr>
        <w:pStyle w:val="3"/>
        <w:rPr>
          <w:lang w:eastAsia="ja-JP"/>
        </w:rPr>
      </w:pPr>
      <w:r w:rsidRPr="00D510A6">
        <w:rPr>
          <w:lang w:eastAsia="ja-JP"/>
        </w:rPr>
        <w:t>15.</w:t>
      </w:r>
      <w:r w:rsidRPr="00D510A6">
        <w:rPr>
          <w:lang w:eastAsia="ja-JP"/>
        </w:rPr>
        <w:tab/>
        <w:t>研修プログラムの施設群</w:t>
      </w:r>
      <w:r w:rsidRPr="00D510A6">
        <w:rPr>
          <w:lang w:eastAsia="ja-JP"/>
        </w:rPr>
        <w:tab/>
        <w:t>[整備基準：23～27]</w:t>
      </w:r>
    </w:p>
    <w:p w:rsidR="006948EB" w:rsidRPr="00D510A6" w:rsidRDefault="00D510A6" w:rsidP="00644E5B">
      <w:pPr>
        <w:ind w:leftChars="100" w:left="220" w:firstLineChars="100" w:firstLine="220"/>
        <w:jc w:val="both"/>
        <w:rPr>
          <w:rFonts w:ascii="Century" w:hAnsi="Century"/>
          <w:lang w:eastAsia="ja-JP"/>
        </w:rPr>
      </w:pPr>
      <w:r w:rsidRPr="00D510A6">
        <w:rPr>
          <w:rFonts w:ascii="Century" w:hAnsi="Century"/>
          <w:lang w:eastAsia="ja-JP"/>
        </w:rPr>
        <w:t>Ａ大学病院が基幹施設となり，Ａ大学医学部Ｂ分院とＡ大学医学部Ｃ分院に</w:t>
      </w:r>
      <w:r w:rsidRPr="00D510A6">
        <w:rPr>
          <w:rFonts w:ascii="ＭＳ 明朝" w:hAnsi="ＭＳ 明朝" w:cs="ＭＳ 明朝"/>
          <w:lang w:eastAsia="ja-JP"/>
        </w:rPr>
        <w:t>※※※※</w:t>
      </w:r>
      <w:r w:rsidRPr="00D510A6">
        <w:rPr>
          <w:rFonts w:ascii="Century" w:hAnsi="Century"/>
          <w:lang w:eastAsia="ja-JP"/>
        </w:rPr>
        <w:t>町立病院，大阪</w:t>
      </w:r>
      <w:r w:rsidRPr="00D510A6">
        <w:rPr>
          <w:rFonts w:ascii="ＭＳ 明朝" w:hAnsi="ＭＳ 明朝" w:cs="ＭＳ 明朝"/>
          <w:lang w:eastAsia="ja-JP"/>
        </w:rPr>
        <w:t>※※</w:t>
      </w:r>
      <w:r w:rsidRPr="00D510A6">
        <w:rPr>
          <w:rFonts w:ascii="Century" w:hAnsi="Century"/>
          <w:lang w:eastAsia="ja-JP"/>
        </w:rPr>
        <w:t>会</w:t>
      </w:r>
      <w:r w:rsidRPr="00D510A6">
        <w:rPr>
          <w:rFonts w:ascii="ＭＳ 明朝" w:hAnsi="ＭＳ 明朝" w:cs="ＭＳ 明朝"/>
          <w:lang w:eastAsia="ja-JP"/>
        </w:rPr>
        <w:t>※※※</w:t>
      </w:r>
      <w:r w:rsidRPr="00D510A6">
        <w:rPr>
          <w:rFonts w:ascii="Century" w:hAnsi="Century"/>
          <w:lang w:eastAsia="ja-JP"/>
        </w:rPr>
        <w:t>病院などを加えた専門研修施設群を構築することで，より総合的な研修や地域における医療体験が可能となります．</w:t>
      </w:r>
    </w:p>
    <w:p w:rsidR="00644E5B" w:rsidRDefault="00644E5B" w:rsidP="00E4582B">
      <w:pPr>
        <w:jc w:val="both"/>
        <w:rPr>
          <w:rFonts w:ascii="Century" w:hAnsi="Century"/>
          <w:lang w:eastAsia="ja-JP"/>
        </w:rPr>
      </w:pPr>
    </w:p>
    <w:p w:rsidR="006948EB" w:rsidRPr="00D510A6" w:rsidRDefault="00D510A6" w:rsidP="00644E5B">
      <w:pPr>
        <w:pStyle w:val="3"/>
        <w:rPr>
          <w:lang w:eastAsia="ja-JP"/>
        </w:rPr>
      </w:pPr>
      <w:r w:rsidRPr="00D510A6">
        <w:rPr>
          <w:lang w:eastAsia="ja-JP"/>
        </w:rPr>
        <w:t>16.</w:t>
      </w:r>
      <w:r w:rsidRPr="00D510A6">
        <w:rPr>
          <w:lang w:eastAsia="ja-JP"/>
        </w:rPr>
        <w:tab/>
        <w:t>専攻医の受入数</w:t>
      </w:r>
    </w:p>
    <w:p w:rsidR="00644E5B" w:rsidRDefault="00D510A6" w:rsidP="00644E5B">
      <w:pPr>
        <w:ind w:firstLineChars="200" w:firstLine="440"/>
        <w:jc w:val="both"/>
        <w:rPr>
          <w:rFonts w:ascii="Century" w:hAnsi="Century"/>
          <w:lang w:eastAsia="ja-JP"/>
        </w:rPr>
      </w:pPr>
      <w:r w:rsidRPr="00D510A6">
        <w:rPr>
          <w:rFonts w:ascii="Century" w:hAnsi="Century"/>
          <w:lang w:eastAsia="ja-JP"/>
        </w:rPr>
        <w:t>Ａ大学病院における専攻医の上限（学年分）は</w:t>
      </w:r>
      <w:r w:rsidRPr="00D510A6">
        <w:rPr>
          <w:rFonts w:ascii="Century" w:hAnsi="Century"/>
          <w:lang w:eastAsia="ja-JP"/>
        </w:rPr>
        <w:t>18</w:t>
      </w:r>
      <w:r w:rsidRPr="00D510A6">
        <w:rPr>
          <w:rFonts w:ascii="Century" w:hAnsi="Century"/>
          <w:lang w:eastAsia="ja-JP"/>
        </w:rPr>
        <w:t>名です．</w:t>
      </w:r>
    </w:p>
    <w:p w:rsidR="00644E5B" w:rsidRDefault="00D510A6" w:rsidP="00745A7D">
      <w:pPr>
        <w:pStyle w:val="a4"/>
        <w:numPr>
          <w:ilvl w:val="0"/>
          <w:numId w:val="18"/>
        </w:numPr>
        <w:jc w:val="both"/>
        <w:rPr>
          <w:rFonts w:ascii="Century" w:hAnsi="Century"/>
          <w:lang w:eastAsia="ja-JP"/>
        </w:rPr>
      </w:pPr>
      <w:r w:rsidRPr="00644E5B">
        <w:rPr>
          <w:rFonts w:ascii="Century" w:hAnsi="Century"/>
          <w:lang w:eastAsia="ja-JP"/>
        </w:rPr>
        <w:t>Ａ大学病院に卒後３年目で内科系講座に入局した後期研修医は過去</w:t>
      </w:r>
      <w:r w:rsidRPr="00644E5B">
        <w:rPr>
          <w:rFonts w:ascii="Century" w:hAnsi="Century"/>
          <w:lang w:eastAsia="ja-JP"/>
        </w:rPr>
        <w:t>3</w:t>
      </w:r>
      <w:r w:rsidRPr="00644E5B">
        <w:rPr>
          <w:rFonts w:ascii="Century" w:hAnsi="Century"/>
          <w:lang w:eastAsia="ja-JP"/>
        </w:rPr>
        <w:t>年間併せて</w:t>
      </w:r>
      <w:r w:rsidRPr="00644E5B">
        <w:rPr>
          <w:rFonts w:ascii="Century" w:hAnsi="Century"/>
          <w:lang w:eastAsia="ja-JP"/>
        </w:rPr>
        <w:t>33</w:t>
      </w:r>
      <w:r w:rsidRPr="00644E5B">
        <w:rPr>
          <w:rFonts w:ascii="Century" w:hAnsi="Century"/>
          <w:lang w:eastAsia="ja-JP"/>
        </w:rPr>
        <w:t>名で</w:t>
      </w:r>
      <w:r w:rsidRPr="00644E5B">
        <w:rPr>
          <w:rFonts w:ascii="Century" w:hAnsi="Century"/>
          <w:lang w:eastAsia="ja-JP"/>
        </w:rPr>
        <w:t>1</w:t>
      </w:r>
      <w:r w:rsidRPr="00644E5B">
        <w:rPr>
          <w:rFonts w:ascii="Century" w:hAnsi="Century"/>
          <w:lang w:eastAsia="ja-JP"/>
        </w:rPr>
        <w:t>学年</w:t>
      </w:r>
      <w:r w:rsidRPr="00644E5B">
        <w:rPr>
          <w:rFonts w:ascii="Century" w:hAnsi="Century"/>
          <w:lang w:eastAsia="ja-JP"/>
        </w:rPr>
        <w:t>10</w:t>
      </w:r>
      <w:r w:rsidRPr="00644E5B">
        <w:rPr>
          <w:rFonts w:ascii="Century" w:hAnsi="Century"/>
          <w:lang w:eastAsia="ja-JP"/>
        </w:rPr>
        <w:t>～</w:t>
      </w:r>
      <w:r w:rsidRPr="00644E5B">
        <w:rPr>
          <w:rFonts w:ascii="Century" w:hAnsi="Century"/>
          <w:lang w:eastAsia="ja-JP"/>
        </w:rPr>
        <w:t>13</w:t>
      </w:r>
      <w:r w:rsidRPr="00644E5B">
        <w:rPr>
          <w:rFonts w:ascii="Century" w:hAnsi="Century"/>
          <w:lang w:eastAsia="ja-JP"/>
        </w:rPr>
        <w:t>名の実績があります．</w:t>
      </w:r>
    </w:p>
    <w:p w:rsidR="006948EB" w:rsidRPr="00644E5B" w:rsidRDefault="00D510A6" w:rsidP="00745A7D">
      <w:pPr>
        <w:pStyle w:val="a4"/>
        <w:numPr>
          <w:ilvl w:val="0"/>
          <w:numId w:val="18"/>
        </w:numPr>
        <w:jc w:val="both"/>
        <w:rPr>
          <w:rFonts w:ascii="Century" w:hAnsi="Century"/>
          <w:lang w:eastAsia="ja-JP"/>
        </w:rPr>
      </w:pPr>
      <w:r w:rsidRPr="00644E5B">
        <w:rPr>
          <w:rFonts w:ascii="Century" w:hAnsi="Century"/>
          <w:lang w:eastAsia="ja-JP"/>
        </w:rPr>
        <w:t>Ａ大学病院には各医局に割り当てられた雇用人員数に応じて，募集定員を一医局あたり数名の範囲で調整することは可能です．</w:t>
      </w:r>
    </w:p>
    <w:p w:rsidR="006948EB" w:rsidRPr="00644E5B" w:rsidRDefault="00D510A6" w:rsidP="00745A7D">
      <w:pPr>
        <w:pStyle w:val="a4"/>
        <w:numPr>
          <w:ilvl w:val="0"/>
          <w:numId w:val="18"/>
        </w:numPr>
        <w:jc w:val="both"/>
        <w:rPr>
          <w:rFonts w:ascii="Century" w:hAnsi="Century"/>
          <w:lang w:eastAsia="ja-JP"/>
        </w:rPr>
      </w:pPr>
      <w:r w:rsidRPr="00644E5B">
        <w:rPr>
          <w:rFonts w:ascii="Century" w:hAnsi="Century"/>
          <w:lang w:eastAsia="ja-JP"/>
        </w:rPr>
        <w:t>剖検体数は</w:t>
      </w:r>
      <w:r w:rsidRPr="00644E5B">
        <w:rPr>
          <w:rFonts w:ascii="Century" w:hAnsi="Century"/>
          <w:lang w:eastAsia="ja-JP"/>
        </w:rPr>
        <w:t>2013</w:t>
      </w:r>
      <w:r w:rsidRPr="00644E5B">
        <w:rPr>
          <w:rFonts w:ascii="Century" w:hAnsi="Century"/>
          <w:lang w:eastAsia="ja-JP"/>
        </w:rPr>
        <w:t>年度</w:t>
      </w:r>
      <w:r w:rsidRPr="00644E5B">
        <w:rPr>
          <w:rFonts w:ascii="Century" w:hAnsi="Century"/>
          <w:lang w:eastAsia="ja-JP"/>
        </w:rPr>
        <w:t>34</w:t>
      </w:r>
      <w:r w:rsidRPr="00644E5B">
        <w:rPr>
          <w:rFonts w:ascii="Century" w:hAnsi="Century"/>
          <w:lang w:eastAsia="ja-JP"/>
        </w:rPr>
        <w:t>体，</w:t>
      </w:r>
      <w:r w:rsidRPr="00644E5B">
        <w:rPr>
          <w:rFonts w:ascii="Century" w:hAnsi="Century"/>
          <w:lang w:eastAsia="ja-JP"/>
        </w:rPr>
        <w:t>2014</w:t>
      </w:r>
      <w:r w:rsidRPr="00644E5B">
        <w:rPr>
          <w:rFonts w:ascii="Century" w:hAnsi="Century"/>
          <w:lang w:eastAsia="ja-JP"/>
        </w:rPr>
        <w:t>年度</w:t>
      </w:r>
      <w:r w:rsidRPr="00644E5B">
        <w:rPr>
          <w:rFonts w:ascii="Century" w:hAnsi="Century"/>
          <w:lang w:eastAsia="ja-JP"/>
        </w:rPr>
        <w:t>27</w:t>
      </w:r>
      <w:r w:rsidRPr="00644E5B">
        <w:rPr>
          <w:rFonts w:ascii="Century" w:hAnsi="Century"/>
          <w:lang w:eastAsia="ja-JP"/>
        </w:rPr>
        <w:t>体です．</w:t>
      </w:r>
    </w:p>
    <w:p w:rsidR="00644E5B" w:rsidRPr="00644E5B" w:rsidRDefault="00D510A6" w:rsidP="00745A7D">
      <w:pPr>
        <w:pStyle w:val="a4"/>
        <w:numPr>
          <w:ilvl w:val="0"/>
          <w:numId w:val="18"/>
        </w:numPr>
        <w:jc w:val="both"/>
        <w:rPr>
          <w:rFonts w:ascii="Century" w:hAnsi="Century"/>
          <w:lang w:eastAsia="ja-JP"/>
        </w:rPr>
      </w:pPr>
      <w:r w:rsidRPr="00644E5B">
        <w:rPr>
          <w:rFonts w:ascii="Century" w:hAnsi="Century"/>
          <w:lang w:eastAsia="ja-JP"/>
        </w:rPr>
        <w:t>経験すべき症例数の充足について</w:t>
      </w:r>
    </w:p>
    <w:p w:rsidR="008F667D" w:rsidRDefault="008F667D" w:rsidP="00E4582B">
      <w:pPr>
        <w:jc w:val="both"/>
        <w:rPr>
          <w:rFonts w:ascii="Century" w:hAnsi="Century"/>
          <w:lang w:eastAsia="ja-JP"/>
        </w:rPr>
      </w:pPr>
      <w:r>
        <w:rPr>
          <w:rFonts w:ascii="Century" w:hAnsi="Century"/>
          <w:lang w:eastAsia="ja-JP"/>
        </w:rPr>
        <w:br w:type="page"/>
      </w:r>
    </w:p>
    <w:p w:rsidR="006948EB" w:rsidRPr="00D510A6" w:rsidRDefault="00D510A6" w:rsidP="00E4582B">
      <w:pPr>
        <w:jc w:val="both"/>
        <w:rPr>
          <w:rFonts w:ascii="Century" w:hAnsi="Century"/>
          <w:lang w:eastAsia="ja-JP"/>
        </w:rPr>
      </w:pPr>
      <w:r w:rsidRPr="00D510A6">
        <w:rPr>
          <w:rFonts w:ascii="Century" w:hAnsi="Century"/>
          <w:lang w:eastAsia="ja-JP"/>
        </w:rPr>
        <w:lastRenderedPageBreak/>
        <w:t>表．Ａ大学病院診療科別診療実績</w:t>
      </w:r>
    </w:p>
    <w:tbl>
      <w:tblPr>
        <w:tblStyle w:val="TableNormal"/>
        <w:tblW w:w="0" w:type="auto"/>
        <w:tblInd w:w="1131" w:type="dxa"/>
        <w:tblLayout w:type="fixed"/>
        <w:tblLook w:val="01E0" w:firstRow="1" w:lastRow="1" w:firstColumn="1" w:lastColumn="1" w:noHBand="0" w:noVBand="0"/>
      </w:tblPr>
      <w:tblGrid>
        <w:gridCol w:w="2988"/>
        <w:gridCol w:w="2253"/>
        <w:gridCol w:w="2253"/>
      </w:tblGrid>
      <w:tr w:rsidR="006948EB" w:rsidRPr="00D510A6" w:rsidTr="00644E5B">
        <w:trPr>
          <w:trHeight w:hRule="exact" w:val="609"/>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2014</w:t>
            </w:r>
            <w:r w:rsidRPr="00D510A6">
              <w:rPr>
                <w:rFonts w:ascii="Century" w:hAnsi="Century"/>
              </w:rPr>
              <w:t>年実績</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入院患者実数</w:t>
            </w:r>
          </w:p>
          <w:p w:rsidR="006948EB" w:rsidRPr="00D510A6" w:rsidRDefault="00D510A6" w:rsidP="00644E5B">
            <w:pPr>
              <w:jc w:val="center"/>
              <w:rPr>
                <w:rFonts w:ascii="Century" w:hAnsi="Century"/>
              </w:rPr>
            </w:pPr>
            <w:r w:rsidRPr="00D510A6">
              <w:rPr>
                <w:rFonts w:ascii="Century" w:hAnsi="Century"/>
              </w:rPr>
              <w:t>（人</w:t>
            </w:r>
            <w:r w:rsidRPr="00D510A6">
              <w:rPr>
                <w:rFonts w:ascii="Century" w:hAnsi="Century"/>
              </w:rPr>
              <w:t>/</w:t>
            </w:r>
            <w:r w:rsidRPr="00D510A6">
              <w:rPr>
                <w:rFonts w:ascii="Century" w:hAnsi="Century"/>
              </w:rPr>
              <w:t>年）</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外来延患者数</w:t>
            </w:r>
          </w:p>
          <w:p w:rsidR="006948EB" w:rsidRPr="00D510A6" w:rsidRDefault="00D510A6" w:rsidP="00644E5B">
            <w:pPr>
              <w:jc w:val="center"/>
              <w:rPr>
                <w:rFonts w:ascii="Century" w:hAnsi="Century"/>
              </w:rPr>
            </w:pPr>
            <w:r w:rsidRPr="00D510A6">
              <w:rPr>
                <w:rFonts w:ascii="Century" w:hAnsi="Century"/>
              </w:rPr>
              <w:t>（延人数</w:t>
            </w:r>
            <w:r w:rsidRPr="00D510A6">
              <w:rPr>
                <w:rFonts w:ascii="Century" w:hAnsi="Century"/>
              </w:rPr>
              <w:t>/</w:t>
            </w:r>
            <w:r w:rsidRPr="00D510A6">
              <w:rPr>
                <w:rFonts w:ascii="Century" w:hAnsi="Century"/>
              </w:rPr>
              <w:t>年）</w:t>
            </w:r>
          </w:p>
        </w:tc>
      </w:tr>
      <w:tr w:rsidR="006948EB" w:rsidRPr="00D510A6" w:rsidTr="00644E5B">
        <w:trPr>
          <w:trHeight w:hRule="exact" w:val="406"/>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消化器内科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3,537</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47,840</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循環器内科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1,387</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28,902</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lang w:eastAsia="ja-JP"/>
              </w:rPr>
            </w:pPr>
            <w:r w:rsidRPr="00D510A6">
              <w:rPr>
                <w:rFonts w:ascii="Century" w:hAnsi="Century"/>
                <w:lang w:eastAsia="ja-JP"/>
              </w:rPr>
              <w:t>糖尿病・代謝・内分泌内科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626</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31,129</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腎臓内科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191</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8,898</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呼吸器内科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687</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26,795</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神経内科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228</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17,556</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血液・膠原病内科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607</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30,953</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腫瘍内科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969</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21,064</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lang w:eastAsia="ja-JP"/>
              </w:rPr>
            </w:pPr>
            <w:r w:rsidRPr="00D510A6">
              <w:rPr>
                <w:rFonts w:ascii="Century" w:hAnsi="Century"/>
                <w:lang w:eastAsia="ja-JP"/>
              </w:rPr>
              <w:t>心療内科・緩和ケア科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114</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3,937</w:t>
            </w:r>
          </w:p>
        </w:tc>
      </w:tr>
      <w:tr w:rsidR="006948EB" w:rsidRPr="00D510A6" w:rsidTr="00644E5B">
        <w:trPr>
          <w:trHeight w:hRule="exact" w:val="370"/>
        </w:trPr>
        <w:tc>
          <w:tcPr>
            <w:tcW w:w="2988"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ER</w:t>
            </w:r>
            <w:r w:rsidRPr="00D510A6">
              <w:rPr>
                <w:rFonts w:ascii="Century" w:hAnsi="Century"/>
              </w:rPr>
              <w:t>科</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93</w:t>
            </w:r>
          </w:p>
        </w:tc>
        <w:tc>
          <w:tcPr>
            <w:tcW w:w="2253" w:type="dxa"/>
            <w:tcBorders>
              <w:top w:val="single" w:sz="6" w:space="0" w:color="231F20"/>
              <w:left w:val="single" w:sz="6" w:space="0" w:color="231F20"/>
              <w:bottom w:val="single" w:sz="6" w:space="0" w:color="231F20"/>
              <w:right w:val="single" w:sz="6" w:space="0" w:color="231F20"/>
            </w:tcBorders>
            <w:vAlign w:val="center"/>
          </w:tcPr>
          <w:p w:rsidR="006948EB" w:rsidRPr="00D510A6" w:rsidRDefault="00D510A6" w:rsidP="00644E5B">
            <w:pPr>
              <w:jc w:val="center"/>
              <w:rPr>
                <w:rFonts w:ascii="Century" w:hAnsi="Century"/>
              </w:rPr>
            </w:pPr>
            <w:r w:rsidRPr="00D510A6">
              <w:rPr>
                <w:rFonts w:ascii="Century" w:hAnsi="Century"/>
              </w:rPr>
              <w:t>2,914</w:t>
            </w:r>
          </w:p>
        </w:tc>
      </w:tr>
    </w:tbl>
    <w:p w:rsidR="00644E5B" w:rsidRDefault="00D510A6" w:rsidP="00644E5B">
      <w:pPr>
        <w:ind w:leftChars="200" w:left="440" w:firstLineChars="100" w:firstLine="220"/>
        <w:jc w:val="both"/>
        <w:rPr>
          <w:rFonts w:ascii="Century" w:hAnsi="Century"/>
          <w:lang w:eastAsia="ja-JP"/>
        </w:rPr>
      </w:pPr>
      <w:r w:rsidRPr="00D510A6">
        <w:rPr>
          <w:rFonts w:ascii="Century" w:hAnsi="Century"/>
          <w:lang w:eastAsia="ja-JP"/>
        </w:rPr>
        <w:t>上記表の入院患者について</w:t>
      </w:r>
      <w:r w:rsidRPr="00D510A6">
        <w:rPr>
          <w:rFonts w:ascii="Century" w:hAnsi="Century"/>
          <w:lang w:eastAsia="ja-JP"/>
        </w:rPr>
        <w:t>DPC</w:t>
      </w:r>
      <w:r w:rsidRPr="00D510A6">
        <w:rPr>
          <w:rFonts w:ascii="Century" w:hAnsi="Century"/>
          <w:lang w:eastAsia="ja-JP"/>
        </w:rPr>
        <w:t>病名を基本とした各診療科における疾患群別の入院患者数と外来患者疾患を分析したところ，全</w:t>
      </w:r>
      <w:r w:rsidRPr="00D510A6">
        <w:rPr>
          <w:rFonts w:ascii="Century" w:hAnsi="Century"/>
          <w:lang w:eastAsia="ja-JP"/>
        </w:rPr>
        <w:t>70</w:t>
      </w:r>
      <w:r w:rsidRPr="00D510A6">
        <w:rPr>
          <w:rFonts w:ascii="Century" w:hAnsi="Century"/>
          <w:lang w:eastAsia="ja-JP"/>
        </w:rPr>
        <w:t>疾患群のうち，</w:t>
      </w:r>
      <w:r w:rsidRPr="00D510A6">
        <w:rPr>
          <w:rFonts w:ascii="Century" w:hAnsi="Century"/>
          <w:lang w:eastAsia="ja-JP"/>
        </w:rPr>
        <w:t>53</w:t>
      </w:r>
      <w:r w:rsidRPr="00D510A6">
        <w:rPr>
          <w:rFonts w:ascii="Century" w:hAnsi="Century"/>
          <w:lang w:eastAsia="ja-JP"/>
        </w:rPr>
        <w:t>において充足可能でした．従って残り</w:t>
      </w:r>
      <w:r w:rsidRPr="00D510A6">
        <w:rPr>
          <w:rFonts w:ascii="Century" w:hAnsi="Century"/>
          <w:lang w:eastAsia="ja-JP"/>
        </w:rPr>
        <w:t>17</w:t>
      </w:r>
      <w:r w:rsidRPr="00D510A6">
        <w:rPr>
          <w:rFonts w:ascii="Century" w:hAnsi="Century"/>
          <w:lang w:eastAsia="ja-JP"/>
        </w:rPr>
        <w:t>疾患群のうち，</w:t>
      </w:r>
      <w:r w:rsidRPr="00D510A6">
        <w:rPr>
          <w:rFonts w:ascii="Century" w:hAnsi="Century"/>
          <w:lang w:eastAsia="ja-JP"/>
        </w:rPr>
        <w:t>3</w:t>
      </w:r>
      <w:r w:rsidRPr="00D510A6">
        <w:rPr>
          <w:rFonts w:ascii="Century" w:hAnsi="Century"/>
          <w:lang w:eastAsia="ja-JP"/>
        </w:rPr>
        <w:t>つを連携施設で経験すれば</w:t>
      </w:r>
      <w:r w:rsidRPr="00D510A6">
        <w:rPr>
          <w:rFonts w:ascii="Century" w:hAnsi="Century"/>
          <w:lang w:eastAsia="ja-JP"/>
        </w:rPr>
        <w:t>56</w:t>
      </w:r>
      <w:r w:rsidRPr="00D510A6">
        <w:rPr>
          <w:rFonts w:ascii="Century" w:hAnsi="Century"/>
          <w:lang w:eastAsia="ja-JP"/>
        </w:rPr>
        <w:t>疾患群の修了条件を満たすことができます．</w:t>
      </w:r>
    </w:p>
    <w:p w:rsidR="00644E5B" w:rsidRDefault="00D510A6" w:rsidP="00745A7D">
      <w:pPr>
        <w:pStyle w:val="a4"/>
        <w:numPr>
          <w:ilvl w:val="0"/>
          <w:numId w:val="18"/>
        </w:numPr>
        <w:jc w:val="both"/>
        <w:rPr>
          <w:rFonts w:ascii="Century" w:hAnsi="Century"/>
          <w:lang w:eastAsia="ja-JP"/>
        </w:rPr>
      </w:pPr>
      <w:r w:rsidRPr="00644E5B">
        <w:rPr>
          <w:rFonts w:ascii="Century" w:hAnsi="Century"/>
          <w:lang w:eastAsia="ja-JP"/>
        </w:rPr>
        <w:t>専攻医</w:t>
      </w:r>
      <w:r w:rsidRPr="00644E5B">
        <w:rPr>
          <w:rFonts w:ascii="Century" w:hAnsi="Century"/>
          <w:lang w:eastAsia="ja-JP"/>
        </w:rPr>
        <w:t>3</w:t>
      </w:r>
      <w:r w:rsidRPr="00644E5B">
        <w:rPr>
          <w:rFonts w:ascii="Century" w:hAnsi="Century"/>
          <w:lang w:eastAsia="ja-JP"/>
        </w:rPr>
        <w:t>年目に研修する連携施設・特別連携施設には，高次機能・専門病院</w:t>
      </w:r>
      <w:r w:rsidRPr="00644E5B">
        <w:rPr>
          <w:rFonts w:ascii="Century" w:hAnsi="Century"/>
          <w:lang w:eastAsia="ja-JP"/>
        </w:rPr>
        <w:t>2</w:t>
      </w:r>
      <w:r w:rsidRPr="00644E5B">
        <w:rPr>
          <w:rFonts w:ascii="Century" w:hAnsi="Century"/>
          <w:lang w:eastAsia="ja-JP"/>
        </w:rPr>
        <w:t>施設，地域連携病院</w:t>
      </w:r>
      <w:r w:rsidRPr="00644E5B">
        <w:rPr>
          <w:rFonts w:ascii="Century" w:hAnsi="Century"/>
          <w:lang w:eastAsia="ja-JP"/>
        </w:rPr>
        <w:t>1</w:t>
      </w:r>
      <w:r w:rsidRPr="00644E5B">
        <w:rPr>
          <w:rFonts w:ascii="Century" w:hAnsi="Century"/>
          <w:lang w:eastAsia="ja-JP"/>
        </w:rPr>
        <w:t>施設および僻地における医療施設の</w:t>
      </w:r>
      <w:r w:rsidRPr="00644E5B">
        <w:rPr>
          <w:rFonts w:ascii="Century" w:hAnsi="Century"/>
          <w:lang w:eastAsia="ja-JP"/>
        </w:rPr>
        <w:t>4</w:t>
      </w:r>
      <w:r w:rsidRPr="00644E5B">
        <w:rPr>
          <w:rFonts w:ascii="Century" w:hAnsi="Century"/>
          <w:lang w:eastAsia="ja-JP"/>
        </w:rPr>
        <w:t>施設があり，専攻医のさまざま希望・将来像に対応可能です．</w:t>
      </w:r>
    </w:p>
    <w:p w:rsidR="00644E5B" w:rsidRDefault="00644E5B" w:rsidP="00644E5B">
      <w:pPr>
        <w:jc w:val="both"/>
        <w:rPr>
          <w:rFonts w:ascii="Century" w:hAnsi="Century"/>
          <w:lang w:eastAsia="ja-JP"/>
        </w:rPr>
      </w:pPr>
    </w:p>
    <w:p w:rsidR="006948EB" w:rsidRPr="00644E5B" w:rsidRDefault="00D510A6" w:rsidP="00644E5B">
      <w:pPr>
        <w:pStyle w:val="3"/>
        <w:rPr>
          <w:lang w:eastAsia="ja-JP"/>
        </w:rPr>
      </w:pPr>
      <w:r w:rsidRPr="00644E5B">
        <w:rPr>
          <w:lang w:eastAsia="ja-JP"/>
        </w:rPr>
        <w:t>17.</w:t>
      </w:r>
      <w:r w:rsidRPr="00644E5B">
        <w:rPr>
          <w:lang w:eastAsia="ja-JP"/>
        </w:rPr>
        <w:tab/>
        <w:t>Subspecialty領域</w:t>
      </w:r>
    </w:p>
    <w:p w:rsidR="006948EB" w:rsidRDefault="00D510A6" w:rsidP="00644E5B">
      <w:pPr>
        <w:ind w:leftChars="100" w:left="220" w:firstLineChars="100" w:firstLine="220"/>
        <w:jc w:val="both"/>
        <w:rPr>
          <w:rFonts w:ascii="Century" w:hAnsi="Century"/>
          <w:lang w:eastAsia="ja-JP"/>
        </w:rPr>
      </w:pPr>
      <w:r w:rsidRPr="00D510A6">
        <w:rPr>
          <w:rFonts w:ascii="Century" w:hAnsi="Century"/>
          <w:lang w:eastAsia="ja-JP"/>
        </w:rPr>
        <w:t>内科専攻医になる時点で将来目指す</w:t>
      </w:r>
      <w:r w:rsidRPr="00D510A6">
        <w:rPr>
          <w:rFonts w:ascii="Century" w:hAnsi="Century"/>
          <w:lang w:eastAsia="ja-JP"/>
        </w:rPr>
        <w:t>Subspecialty</w:t>
      </w:r>
      <w:r w:rsidRPr="00D510A6">
        <w:rPr>
          <w:rFonts w:ascii="Century" w:hAnsi="Century"/>
          <w:lang w:eastAsia="ja-JP"/>
        </w:rPr>
        <w:t>領域が決定していれば，各科重点コースを選択することになります．基本コースを選択していても，条件を満たせば各科重点コースに移行することも可能です．内科専門医研修修了後，各領域の専門医（例えば循環器専門医）を目指します．</w:t>
      </w:r>
    </w:p>
    <w:p w:rsidR="00644E5B" w:rsidRPr="00D510A6" w:rsidRDefault="00644E5B" w:rsidP="00644E5B">
      <w:pPr>
        <w:ind w:leftChars="100" w:left="220" w:firstLineChars="100" w:firstLine="220"/>
        <w:jc w:val="both"/>
        <w:rPr>
          <w:rFonts w:ascii="Century" w:hAnsi="Century"/>
          <w:lang w:eastAsia="ja-JP"/>
        </w:rPr>
      </w:pPr>
    </w:p>
    <w:p w:rsidR="006948EB" w:rsidRPr="00D510A6" w:rsidRDefault="00D510A6" w:rsidP="00644E5B">
      <w:pPr>
        <w:pStyle w:val="3"/>
        <w:rPr>
          <w:lang w:eastAsia="ja-JP"/>
        </w:rPr>
      </w:pPr>
      <w:r w:rsidRPr="00D510A6">
        <w:rPr>
          <w:lang w:eastAsia="ja-JP"/>
        </w:rPr>
        <w:t>18.</w:t>
      </w:r>
      <w:r w:rsidRPr="00D510A6">
        <w:rPr>
          <w:lang w:eastAsia="ja-JP"/>
        </w:rPr>
        <w:tab/>
        <w:t>研修の休止・中断，プログラム移動，プログラム外研修の条件[整備基準：33]</w:t>
      </w:r>
    </w:p>
    <w:p w:rsidR="006948EB" w:rsidRPr="00644E5B" w:rsidRDefault="00D510A6" w:rsidP="00745A7D">
      <w:pPr>
        <w:pStyle w:val="a4"/>
        <w:numPr>
          <w:ilvl w:val="0"/>
          <w:numId w:val="19"/>
        </w:numPr>
        <w:jc w:val="both"/>
        <w:rPr>
          <w:rFonts w:ascii="Century" w:hAnsi="Century"/>
          <w:lang w:eastAsia="ja-JP"/>
        </w:rPr>
      </w:pPr>
      <w:r w:rsidRPr="00644E5B">
        <w:rPr>
          <w:rFonts w:ascii="Century" w:hAnsi="Century"/>
          <w:lang w:eastAsia="ja-JP"/>
        </w:rPr>
        <w:t>出産，育児によって連続して研修を休止できる期間を</w:t>
      </w:r>
      <w:r w:rsidRPr="00644E5B">
        <w:rPr>
          <w:rFonts w:ascii="Century" w:hAnsi="Century"/>
          <w:lang w:eastAsia="ja-JP"/>
        </w:rPr>
        <w:t>6</w:t>
      </w:r>
      <w:r w:rsidRPr="00644E5B">
        <w:rPr>
          <w:rFonts w:ascii="Century" w:hAnsi="Century"/>
          <w:lang w:eastAsia="ja-JP"/>
        </w:rPr>
        <w:t>カ月とし，研修期間内の調整で不足分を補うこととします．</w:t>
      </w:r>
      <w:r w:rsidRPr="00644E5B">
        <w:rPr>
          <w:rFonts w:ascii="Century" w:hAnsi="Century"/>
          <w:lang w:eastAsia="ja-JP"/>
        </w:rPr>
        <w:t>6</w:t>
      </w:r>
      <w:r w:rsidRPr="00644E5B">
        <w:rPr>
          <w:rFonts w:ascii="Century" w:hAnsi="Century"/>
          <w:lang w:eastAsia="ja-JP"/>
        </w:rPr>
        <w:t>か月以上の休止の場合は，未修了とみなし，不足分を予定修了日以降に補うこととします．また，疾病による場合も同じ扱いとします．</w:t>
      </w:r>
    </w:p>
    <w:p w:rsidR="006948EB" w:rsidRPr="00D510A6" w:rsidRDefault="006948EB" w:rsidP="00644E5B">
      <w:pPr>
        <w:jc w:val="both"/>
        <w:rPr>
          <w:rFonts w:ascii="Century" w:hAnsi="Century"/>
          <w:lang w:eastAsia="ja-JP"/>
        </w:rPr>
      </w:pPr>
    </w:p>
    <w:p w:rsidR="006948EB" w:rsidRPr="00644E5B" w:rsidRDefault="00D510A6" w:rsidP="00745A7D">
      <w:pPr>
        <w:pStyle w:val="a4"/>
        <w:numPr>
          <w:ilvl w:val="0"/>
          <w:numId w:val="19"/>
        </w:numPr>
        <w:jc w:val="both"/>
        <w:rPr>
          <w:rFonts w:ascii="Century" w:hAnsi="Century"/>
          <w:lang w:eastAsia="ja-JP"/>
        </w:rPr>
      </w:pPr>
      <w:r w:rsidRPr="00644E5B">
        <w:rPr>
          <w:rFonts w:ascii="Century" w:hAnsi="Century"/>
          <w:lang w:eastAsia="ja-JP"/>
        </w:rPr>
        <w:t>研修中に居住地の移動，その他の事情により，研修開始施設での研修続行が困難になった場合は，移動先の基幹研修施設において研修を続行できます．その際，移動前と移動先の両プログラム管理委員会が協議して調整されたプログラムを摘要します．この一連の経緯は専門医機構の研修委員会の承認を受ける必要があります．</w:t>
      </w:r>
    </w:p>
    <w:p w:rsidR="00644E5B" w:rsidRPr="00644E5B" w:rsidRDefault="00644E5B" w:rsidP="00D510A6">
      <w:pPr>
        <w:rPr>
          <w:rFonts w:ascii="Century" w:hAnsi="Century"/>
          <w:lang w:eastAsia="ja-JP"/>
        </w:rPr>
      </w:pPr>
    </w:p>
    <w:p w:rsidR="006948EB" w:rsidRPr="00D510A6" w:rsidRDefault="00D510A6" w:rsidP="00644E5B">
      <w:pPr>
        <w:pStyle w:val="3"/>
        <w:rPr>
          <w:lang w:eastAsia="ja-JP"/>
        </w:rPr>
      </w:pPr>
      <w:r w:rsidRPr="00D510A6">
        <w:rPr>
          <w:lang w:eastAsia="ja-JP"/>
        </w:rPr>
        <w:lastRenderedPageBreak/>
        <w:t>19.</w:t>
      </w:r>
      <w:r w:rsidRPr="00D510A6">
        <w:rPr>
          <w:lang w:eastAsia="ja-JP"/>
        </w:rPr>
        <w:tab/>
        <w:t>専門研修指導医[整備基準：36]</w:t>
      </w:r>
    </w:p>
    <w:p w:rsidR="006948EB" w:rsidRDefault="00D510A6" w:rsidP="00D510A6">
      <w:pPr>
        <w:rPr>
          <w:rFonts w:ascii="Century" w:hAnsi="Century"/>
          <w:lang w:eastAsia="ja-JP"/>
        </w:rPr>
      </w:pPr>
      <w:r w:rsidRPr="00D510A6">
        <w:rPr>
          <w:rFonts w:ascii="Century" w:hAnsi="Century"/>
          <w:lang w:eastAsia="ja-JP"/>
        </w:rPr>
        <w:t>指導医は下記の基準を満たした内科専門医です．専攻医を指導し，評価を行います．</w:t>
      </w:r>
    </w:p>
    <w:p w:rsidR="00644E5B" w:rsidRPr="00D510A6" w:rsidRDefault="00644E5B" w:rsidP="00D510A6">
      <w:pPr>
        <w:rPr>
          <w:rFonts w:ascii="Century" w:hAnsi="Century"/>
          <w:lang w:eastAsia="ja-JP"/>
        </w:rPr>
      </w:pPr>
    </w:p>
    <w:p w:rsidR="006948EB" w:rsidRPr="00644E5B" w:rsidRDefault="00D510A6" w:rsidP="00D510A6">
      <w:pPr>
        <w:rPr>
          <w:rFonts w:ascii="Century" w:hAnsi="Century"/>
          <w:b/>
          <w:lang w:eastAsia="ja-JP"/>
        </w:rPr>
      </w:pPr>
      <w:r w:rsidRPr="00644E5B">
        <w:rPr>
          <w:rFonts w:ascii="Century" w:hAnsi="Century"/>
          <w:b/>
          <w:lang w:eastAsia="ja-JP"/>
        </w:rPr>
        <w:t>【必須要件】</w:t>
      </w:r>
    </w:p>
    <w:p w:rsidR="006948EB" w:rsidRPr="00644E5B" w:rsidRDefault="00D510A6" w:rsidP="00745A7D">
      <w:pPr>
        <w:pStyle w:val="a4"/>
        <w:numPr>
          <w:ilvl w:val="0"/>
          <w:numId w:val="20"/>
        </w:numPr>
        <w:rPr>
          <w:rFonts w:ascii="Century" w:hAnsi="Century"/>
          <w:lang w:eastAsia="ja-JP"/>
        </w:rPr>
      </w:pPr>
      <w:r w:rsidRPr="00644E5B">
        <w:rPr>
          <w:rFonts w:ascii="Century" w:hAnsi="Century"/>
          <w:lang w:eastAsia="ja-JP"/>
        </w:rPr>
        <w:t>内科専門医を取得していること</w:t>
      </w:r>
    </w:p>
    <w:p w:rsidR="006948EB" w:rsidRPr="00644E5B" w:rsidRDefault="00D510A6" w:rsidP="00745A7D">
      <w:pPr>
        <w:pStyle w:val="a4"/>
        <w:numPr>
          <w:ilvl w:val="0"/>
          <w:numId w:val="20"/>
        </w:numPr>
        <w:jc w:val="both"/>
        <w:rPr>
          <w:rFonts w:ascii="Century" w:hAnsi="Century"/>
          <w:lang w:eastAsia="ja-JP"/>
        </w:rPr>
      </w:pPr>
      <w:r w:rsidRPr="00644E5B">
        <w:rPr>
          <w:rFonts w:ascii="Century" w:hAnsi="Century"/>
          <w:lang w:eastAsia="ja-JP"/>
        </w:rPr>
        <w:t>専門医取得後に臨床研究論文（症例報告含む）を発表する（「</w:t>
      </w:r>
      <w:r w:rsidRPr="00644E5B">
        <w:rPr>
          <w:rFonts w:ascii="Century" w:hAnsi="Century"/>
          <w:lang w:eastAsia="ja-JP"/>
        </w:rPr>
        <w:t>firstauthor</w:t>
      </w:r>
      <w:r w:rsidRPr="00644E5B">
        <w:rPr>
          <w:rFonts w:ascii="Century" w:hAnsi="Century"/>
          <w:lang w:eastAsia="ja-JP"/>
        </w:rPr>
        <w:t>」もしくは「</w:t>
      </w:r>
      <w:r w:rsidRPr="00644E5B">
        <w:rPr>
          <w:rFonts w:ascii="Century" w:hAnsi="Century"/>
          <w:lang w:eastAsia="ja-JP"/>
        </w:rPr>
        <w:t>corresponding</w:t>
      </w:r>
      <w:r w:rsidRPr="00644E5B">
        <w:rPr>
          <w:rFonts w:ascii="Century" w:hAnsi="Century"/>
          <w:lang w:eastAsia="ja-JP"/>
        </w:rPr>
        <w:t>．</w:t>
      </w:r>
      <w:r w:rsidRPr="00644E5B">
        <w:rPr>
          <w:rFonts w:ascii="Century" w:hAnsi="Century"/>
          <w:lang w:eastAsia="ja-JP"/>
        </w:rPr>
        <w:t>author</w:t>
      </w:r>
      <w:r w:rsidRPr="00644E5B">
        <w:rPr>
          <w:rFonts w:ascii="Century" w:hAnsi="Century"/>
          <w:lang w:eastAsia="ja-JP"/>
        </w:rPr>
        <w:t>」であること）．もしくは学位を有していること．</w:t>
      </w:r>
    </w:p>
    <w:p w:rsidR="006948EB" w:rsidRPr="00644E5B" w:rsidRDefault="00D510A6" w:rsidP="00745A7D">
      <w:pPr>
        <w:pStyle w:val="a4"/>
        <w:numPr>
          <w:ilvl w:val="0"/>
          <w:numId w:val="20"/>
        </w:numPr>
        <w:rPr>
          <w:rFonts w:ascii="Century" w:hAnsi="Century"/>
          <w:lang w:eastAsia="ja-JP"/>
        </w:rPr>
      </w:pPr>
      <w:r w:rsidRPr="00644E5B">
        <w:rPr>
          <w:rFonts w:ascii="Century" w:hAnsi="Century"/>
          <w:lang w:eastAsia="ja-JP"/>
        </w:rPr>
        <w:t>厚生労働省もしくは学会主催の指導医講習会を修了していること．</w:t>
      </w:r>
    </w:p>
    <w:p w:rsidR="006948EB" w:rsidRPr="00644E5B" w:rsidRDefault="00D510A6" w:rsidP="00745A7D">
      <w:pPr>
        <w:pStyle w:val="a4"/>
        <w:numPr>
          <w:ilvl w:val="0"/>
          <w:numId w:val="20"/>
        </w:numPr>
        <w:rPr>
          <w:rFonts w:ascii="Century" w:hAnsi="Century"/>
          <w:lang w:eastAsia="ja-JP"/>
        </w:rPr>
      </w:pPr>
      <w:r w:rsidRPr="00644E5B">
        <w:rPr>
          <w:rFonts w:ascii="Century" w:hAnsi="Century"/>
          <w:lang w:eastAsia="ja-JP"/>
        </w:rPr>
        <w:t>内科医師として十分な診療経験を有すること．</w:t>
      </w:r>
    </w:p>
    <w:p w:rsidR="006948EB" w:rsidRPr="00644E5B" w:rsidRDefault="00D510A6" w:rsidP="00D510A6">
      <w:pPr>
        <w:rPr>
          <w:rFonts w:ascii="Century" w:hAnsi="Century"/>
          <w:b/>
          <w:lang w:eastAsia="ja-JP"/>
        </w:rPr>
      </w:pPr>
      <w:r w:rsidRPr="00644E5B">
        <w:rPr>
          <w:rFonts w:ascii="Century" w:hAnsi="Century"/>
          <w:b/>
          <w:lang w:eastAsia="ja-JP"/>
        </w:rPr>
        <w:t>【</w:t>
      </w:r>
      <w:r w:rsidRPr="00644E5B">
        <w:rPr>
          <w:rFonts w:ascii="Century" w:hAnsi="Century"/>
          <w:b/>
          <w:lang w:eastAsia="ja-JP"/>
        </w:rPr>
        <w:t>(</w:t>
      </w:r>
      <w:r w:rsidRPr="00644E5B">
        <w:rPr>
          <w:rFonts w:ascii="Century" w:hAnsi="Century"/>
          <w:b/>
          <w:lang w:eastAsia="ja-JP"/>
        </w:rPr>
        <w:t>選択とされる要件（下記の</w:t>
      </w:r>
      <w:r w:rsidRPr="00644E5B">
        <w:rPr>
          <w:rFonts w:ascii="Century" w:hAnsi="Century"/>
          <w:b/>
          <w:lang w:eastAsia="ja-JP"/>
        </w:rPr>
        <w:t>1</w:t>
      </w:r>
      <w:r w:rsidRPr="00644E5B">
        <w:rPr>
          <w:rFonts w:ascii="Century" w:hAnsi="Century"/>
          <w:b/>
          <w:lang w:eastAsia="ja-JP"/>
        </w:rPr>
        <w:t>，</w:t>
      </w:r>
      <w:r w:rsidRPr="00644E5B">
        <w:rPr>
          <w:rFonts w:ascii="Century" w:hAnsi="Century"/>
          <w:b/>
          <w:lang w:eastAsia="ja-JP"/>
        </w:rPr>
        <w:t>2</w:t>
      </w:r>
      <w:r w:rsidRPr="00644E5B">
        <w:rPr>
          <w:rFonts w:ascii="Century" w:hAnsi="Century"/>
          <w:b/>
          <w:lang w:eastAsia="ja-JP"/>
        </w:rPr>
        <w:t>いずれかを満たすこと】</w:t>
      </w:r>
    </w:p>
    <w:p w:rsidR="006948EB" w:rsidRPr="00644E5B" w:rsidRDefault="00D510A6" w:rsidP="00745A7D">
      <w:pPr>
        <w:pStyle w:val="a4"/>
        <w:numPr>
          <w:ilvl w:val="0"/>
          <w:numId w:val="21"/>
        </w:numPr>
        <w:rPr>
          <w:rFonts w:ascii="Century" w:hAnsi="Century"/>
          <w:lang w:eastAsia="ja-JP"/>
        </w:rPr>
      </w:pPr>
      <w:r w:rsidRPr="00644E5B">
        <w:rPr>
          <w:rFonts w:ascii="Century" w:hAnsi="Century"/>
          <w:lang w:eastAsia="ja-JP"/>
        </w:rPr>
        <w:t>CPC</w:t>
      </w:r>
      <w:r w:rsidRPr="00644E5B">
        <w:rPr>
          <w:rFonts w:ascii="Century" w:hAnsi="Century"/>
          <w:lang w:eastAsia="ja-JP"/>
        </w:rPr>
        <w:t>，</w:t>
      </w:r>
      <w:r w:rsidRPr="00644E5B">
        <w:rPr>
          <w:rFonts w:ascii="Century" w:hAnsi="Century"/>
          <w:lang w:eastAsia="ja-JP"/>
        </w:rPr>
        <w:t>CC</w:t>
      </w:r>
      <w:r w:rsidRPr="00644E5B">
        <w:rPr>
          <w:rFonts w:ascii="Century" w:hAnsi="Century"/>
          <w:lang w:eastAsia="ja-JP"/>
        </w:rPr>
        <w:t>，学術集会（医師会含む）などへ主導的立場として関与・参加すること</w:t>
      </w:r>
    </w:p>
    <w:p w:rsidR="006948EB" w:rsidRPr="00644E5B" w:rsidRDefault="00D510A6" w:rsidP="00745A7D">
      <w:pPr>
        <w:pStyle w:val="a4"/>
        <w:numPr>
          <w:ilvl w:val="0"/>
          <w:numId w:val="21"/>
        </w:numPr>
        <w:rPr>
          <w:rFonts w:ascii="Century" w:hAnsi="Century"/>
          <w:lang w:eastAsia="ja-JP"/>
        </w:rPr>
      </w:pPr>
      <w:r w:rsidRPr="00644E5B">
        <w:rPr>
          <w:rFonts w:ascii="Century" w:hAnsi="Century"/>
          <w:lang w:eastAsia="ja-JP"/>
        </w:rPr>
        <w:t>日本内科学会での教育活動（病歴要約の査読，</w:t>
      </w:r>
      <w:r w:rsidRPr="00644E5B">
        <w:rPr>
          <w:rFonts w:ascii="Century" w:hAnsi="Century"/>
          <w:lang w:eastAsia="ja-JP"/>
        </w:rPr>
        <w:t>JMECC</w:t>
      </w:r>
      <w:r w:rsidRPr="00644E5B">
        <w:rPr>
          <w:rFonts w:ascii="Century" w:hAnsi="Century"/>
          <w:lang w:eastAsia="ja-JP"/>
        </w:rPr>
        <w:t>のインストラクターなど）</w:t>
      </w:r>
    </w:p>
    <w:p w:rsidR="006948EB" w:rsidRDefault="00D510A6" w:rsidP="00644E5B">
      <w:pPr>
        <w:ind w:left="220" w:hangingChars="100" w:hanging="220"/>
        <w:jc w:val="both"/>
        <w:rPr>
          <w:rFonts w:ascii="Century" w:hAnsi="Century"/>
          <w:lang w:eastAsia="ja-JP"/>
        </w:rPr>
      </w:pPr>
      <w:r w:rsidRPr="00D510A6">
        <w:rPr>
          <w:rFonts w:ascii="ＭＳ 明朝" w:hAnsi="ＭＳ 明朝" w:cs="ＭＳ 明朝"/>
          <w:lang w:eastAsia="ja-JP"/>
        </w:rPr>
        <w:t>※</w:t>
      </w:r>
      <w:r w:rsidR="00644E5B">
        <w:rPr>
          <w:rFonts w:ascii="ＭＳ 明朝" w:hAnsi="ＭＳ 明朝" w:cs="ＭＳ 明朝"/>
          <w:lang w:eastAsia="ja-JP"/>
        </w:rPr>
        <w:t xml:space="preserve"> </w:t>
      </w:r>
      <w:r w:rsidRPr="00D510A6">
        <w:rPr>
          <w:rFonts w:ascii="Century" w:hAnsi="Century"/>
          <w:lang w:eastAsia="ja-JP"/>
        </w:rPr>
        <w:t>但し，当初は指導医の数も多く見込めないことから，すでに「総合内科専門医」を取得している方々は，そもそも「内科専門医」より高度な資格を取得しているため，申請時に指導実績や診療実績が十分であれば，内科指導医と認めます．また，現行の日本内科学会の定める指導医については，内科系</w:t>
      </w:r>
      <w:r w:rsidRPr="00D510A6">
        <w:rPr>
          <w:rFonts w:ascii="Century" w:hAnsi="Century"/>
          <w:lang w:eastAsia="ja-JP"/>
        </w:rPr>
        <w:t>Subspecialty</w:t>
      </w:r>
      <w:r w:rsidRPr="00D510A6">
        <w:rPr>
          <w:rFonts w:ascii="Century" w:hAnsi="Century"/>
          <w:lang w:eastAsia="ja-JP"/>
        </w:rPr>
        <w:t>専門医資格を</w:t>
      </w:r>
      <w:r w:rsidRPr="00D510A6">
        <w:rPr>
          <w:rFonts w:ascii="Century" w:hAnsi="Century"/>
          <w:lang w:eastAsia="ja-JP"/>
        </w:rPr>
        <w:t>1</w:t>
      </w:r>
      <w:r w:rsidRPr="00D510A6">
        <w:rPr>
          <w:rFonts w:ascii="Century" w:hAnsi="Century"/>
          <w:lang w:eastAsia="ja-JP"/>
        </w:rPr>
        <w:t>回以上の更新歴がある者は，これまでの指導実績から，移行期間（</w:t>
      </w:r>
      <w:r w:rsidRPr="00D510A6">
        <w:rPr>
          <w:rFonts w:ascii="Century" w:hAnsi="Century"/>
          <w:lang w:eastAsia="ja-JP"/>
        </w:rPr>
        <w:t>2025</w:t>
      </w:r>
      <w:r w:rsidRPr="00D510A6">
        <w:rPr>
          <w:rFonts w:ascii="Century" w:hAnsi="Century"/>
          <w:lang w:eastAsia="ja-JP"/>
        </w:rPr>
        <w:t>年まで）においてのみ指導医と認めます．</w:t>
      </w:r>
    </w:p>
    <w:p w:rsidR="00644E5B" w:rsidRPr="00D510A6" w:rsidRDefault="00644E5B" w:rsidP="00644E5B">
      <w:pPr>
        <w:ind w:left="220" w:hangingChars="100" w:hanging="220"/>
        <w:jc w:val="both"/>
        <w:rPr>
          <w:rFonts w:ascii="Century" w:hAnsi="Century"/>
          <w:lang w:eastAsia="ja-JP"/>
        </w:rPr>
      </w:pPr>
    </w:p>
    <w:p w:rsidR="006948EB" w:rsidRPr="00D510A6" w:rsidRDefault="00D510A6" w:rsidP="00644E5B">
      <w:pPr>
        <w:pStyle w:val="3"/>
        <w:rPr>
          <w:lang w:eastAsia="ja-JP"/>
        </w:rPr>
      </w:pPr>
      <w:r w:rsidRPr="00D510A6">
        <w:rPr>
          <w:lang w:eastAsia="ja-JP"/>
        </w:rPr>
        <w:t>20.</w:t>
      </w:r>
      <w:r w:rsidRPr="00D510A6">
        <w:rPr>
          <w:lang w:eastAsia="ja-JP"/>
        </w:rPr>
        <w:tab/>
        <w:t>専門研修実績記録システム，マニュアル等[整備基準：41～48]</w:t>
      </w:r>
    </w:p>
    <w:p w:rsidR="00644E5B" w:rsidRDefault="00D510A6" w:rsidP="00644E5B">
      <w:pPr>
        <w:ind w:leftChars="100" w:left="220" w:firstLineChars="100" w:firstLine="220"/>
        <w:jc w:val="both"/>
        <w:rPr>
          <w:rFonts w:ascii="Century" w:hAnsi="Century"/>
          <w:lang w:eastAsia="ja-JP"/>
        </w:rPr>
      </w:pPr>
      <w:r w:rsidRPr="00D510A6">
        <w:rPr>
          <w:rFonts w:ascii="Century" w:hAnsi="Century"/>
          <w:lang w:eastAsia="ja-JP"/>
        </w:rPr>
        <w:t>専門研修は別添の専攻医研修マニュアルにもとづいて行われます．専攻医は別添の専攻医研修実績記録に研修実績を記載し，指導医より評価表による評価およびフィードバックを受けます．総括的評価は臨床検査専門医研修カリキュラムに則り，少なくとも年</w:t>
      </w:r>
      <w:r w:rsidRPr="00D510A6">
        <w:rPr>
          <w:rFonts w:ascii="Century" w:hAnsi="Century"/>
          <w:lang w:eastAsia="ja-JP"/>
        </w:rPr>
        <w:t>1</w:t>
      </w:r>
      <w:r w:rsidRPr="00D510A6">
        <w:rPr>
          <w:rFonts w:ascii="Century" w:hAnsi="Century"/>
          <w:lang w:eastAsia="ja-JP"/>
        </w:rPr>
        <w:t>回行います．</w:t>
      </w:r>
    </w:p>
    <w:p w:rsidR="00644E5B" w:rsidRDefault="00644E5B" w:rsidP="00644E5B">
      <w:pPr>
        <w:jc w:val="both"/>
        <w:rPr>
          <w:rFonts w:ascii="Century" w:hAnsi="Century"/>
          <w:lang w:eastAsia="ja-JP"/>
        </w:rPr>
      </w:pPr>
    </w:p>
    <w:p w:rsidR="006948EB" w:rsidRPr="00D510A6" w:rsidRDefault="00D510A6" w:rsidP="00644E5B">
      <w:pPr>
        <w:pStyle w:val="3"/>
        <w:rPr>
          <w:lang w:eastAsia="ja-JP"/>
        </w:rPr>
      </w:pPr>
      <w:r w:rsidRPr="00D510A6">
        <w:rPr>
          <w:lang w:eastAsia="ja-JP"/>
        </w:rPr>
        <w:t>21.</w:t>
      </w:r>
      <w:r w:rsidRPr="00D510A6">
        <w:rPr>
          <w:lang w:eastAsia="ja-JP"/>
        </w:rPr>
        <w:tab/>
        <w:t>研修に対するサイトビジット（訪問調査）[整備基準：51]</w:t>
      </w:r>
    </w:p>
    <w:p w:rsidR="006948EB" w:rsidRPr="00D510A6" w:rsidRDefault="00D510A6" w:rsidP="00644E5B">
      <w:pPr>
        <w:ind w:leftChars="100" w:left="220" w:firstLineChars="100" w:firstLine="220"/>
        <w:jc w:val="both"/>
        <w:rPr>
          <w:rFonts w:ascii="Century" w:hAnsi="Century"/>
          <w:lang w:eastAsia="ja-JP"/>
        </w:rPr>
      </w:pPr>
      <w:r w:rsidRPr="00D510A6">
        <w:rPr>
          <w:rFonts w:ascii="Century" w:hAnsi="Century"/>
          <w:lang w:eastAsia="ja-JP"/>
        </w:rPr>
        <w:t>研修プログラムに対して日本専門医機構からのサイトビジットがあります．サイトビジットにおいては研修指導体制や研修内容について調査が行われます．その評価はプログラム管理委員会に伝えられ，必要な場合は研修プログラムの改良を行います．</w:t>
      </w:r>
    </w:p>
    <w:p w:rsidR="006948EB" w:rsidRPr="00D510A6" w:rsidRDefault="006948EB" w:rsidP="00D510A6">
      <w:pPr>
        <w:rPr>
          <w:rFonts w:ascii="Century" w:hAnsi="Century"/>
          <w:lang w:eastAsia="ja-JP"/>
        </w:rPr>
      </w:pPr>
    </w:p>
    <w:p w:rsidR="006948EB" w:rsidRPr="00D510A6" w:rsidRDefault="00D510A6" w:rsidP="00644E5B">
      <w:pPr>
        <w:pStyle w:val="3"/>
        <w:rPr>
          <w:lang w:eastAsia="ja-JP"/>
        </w:rPr>
      </w:pPr>
      <w:r w:rsidRPr="00D510A6">
        <w:rPr>
          <w:lang w:eastAsia="ja-JP"/>
        </w:rPr>
        <w:t>22.</w:t>
      </w:r>
      <w:r w:rsidRPr="00D510A6">
        <w:rPr>
          <w:lang w:eastAsia="ja-JP"/>
        </w:rPr>
        <w:tab/>
        <w:t>専攻医の採用と修了[整備基準：52，53]</w:t>
      </w:r>
    </w:p>
    <w:p w:rsidR="006948EB" w:rsidRPr="00644E5B" w:rsidRDefault="00D510A6" w:rsidP="00745A7D">
      <w:pPr>
        <w:pStyle w:val="a4"/>
        <w:numPr>
          <w:ilvl w:val="0"/>
          <w:numId w:val="22"/>
        </w:numPr>
        <w:rPr>
          <w:rFonts w:ascii="Century" w:hAnsi="Century"/>
        </w:rPr>
      </w:pPr>
      <w:r w:rsidRPr="00644E5B">
        <w:rPr>
          <w:rFonts w:ascii="Century" w:hAnsi="Century"/>
        </w:rPr>
        <w:t>採用方法</w:t>
      </w:r>
    </w:p>
    <w:p w:rsidR="006948EB" w:rsidRPr="00D510A6" w:rsidRDefault="00D510A6" w:rsidP="00644E5B">
      <w:pPr>
        <w:ind w:leftChars="100" w:left="220" w:firstLineChars="100" w:firstLine="220"/>
        <w:jc w:val="both"/>
        <w:rPr>
          <w:rFonts w:ascii="Century" w:hAnsi="Century"/>
        </w:rPr>
      </w:pPr>
      <w:r w:rsidRPr="00D510A6">
        <w:rPr>
          <w:rFonts w:ascii="Century" w:hAnsi="Century"/>
        </w:rPr>
        <w:t>Ａ大学内科専門研修プログラム管理委員会は，毎年</w:t>
      </w:r>
      <w:r w:rsidRPr="00D510A6">
        <w:rPr>
          <w:rFonts w:ascii="Century" w:hAnsi="Century"/>
        </w:rPr>
        <w:t>4</w:t>
      </w:r>
      <w:r w:rsidRPr="00D510A6">
        <w:rPr>
          <w:rFonts w:ascii="Century" w:hAnsi="Century"/>
        </w:rPr>
        <w:t>月から専攻医の応募を受付けます．プログラムへの応募者は，</w:t>
      </w:r>
      <w:r w:rsidRPr="00D510A6">
        <w:rPr>
          <w:rFonts w:ascii="Century" w:hAnsi="Century"/>
        </w:rPr>
        <w:t>9</w:t>
      </w:r>
      <w:r w:rsidRPr="00D510A6">
        <w:rPr>
          <w:rFonts w:ascii="Century" w:hAnsi="Century"/>
        </w:rPr>
        <w:t>月</w:t>
      </w:r>
      <w:r w:rsidRPr="00D510A6">
        <w:rPr>
          <w:rFonts w:ascii="Century" w:hAnsi="Century"/>
        </w:rPr>
        <w:t>30</w:t>
      </w:r>
      <w:r w:rsidRPr="00D510A6">
        <w:rPr>
          <w:rFonts w:ascii="Century" w:hAnsi="Century"/>
        </w:rPr>
        <w:t>日までに研修プログラム責任者宛に所定の形式の『Ａ大学内科専門研修プログラム応募申請書』</w:t>
      </w:r>
      <w:r w:rsidRPr="00D510A6">
        <w:rPr>
          <w:rFonts w:ascii="Century" w:hAnsi="Century"/>
        </w:rPr>
        <w:t>(</w:t>
      </w:r>
      <w:r w:rsidRPr="00D510A6">
        <w:rPr>
          <w:rFonts w:ascii="Century" w:hAnsi="Century"/>
        </w:rPr>
        <w:t>準備未</w:t>
      </w:r>
      <w:r w:rsidRPr="00D510A6">
        <w:rPr>
          <w:rFonts w:ascii="Century" w:hAnsi="Century"/>
        </w:rPr>
        <w:t>)</w:t>
      </w:r>
      <w:r w:rsidRPr="00D510A6">
        <w:rPr>
          <w:rFonts w:ascii="Century" w:hAnsi="Century"/>
        </w:rPr>
        <w:t>および履歴書を提出してください．申請書は</w:t>
      </w:r>
      <w:r w:rsidRPr="00D510A6">
        <w:rPr>
          <w:rFonts w:ascii="Century" w:hAnsi="Century"/>
        </w:rPr>
        <w:t>(1)</w:t>
      </w:r>
      <w:r w:rsidRPr="00D510A6">
        <w:rPr>
          <w:rFonts w:ascii="Century" w:hAnsi="Century"/>
        </w:rPr>
        <w:t>Ａ大学臨床研修センターの</w:t>
      </w:r>
      <w:r w:rsidRPr="00D510A6">
        <w:rPr>
          <w:rFonts w:ascii="Century" w:hAnsi="Century"/>
        </w:rPr>
        <w:t>website(http://www.xxxxxxxxx)</w:t>
      </w:r>
      <w:r w:rsidRPr="00D510A6">
        <w:rPr>
          <w:rFonts w:ascii="Century" w:hAnsi="Century"/>
        </w:rPr>
        <w:t>よりダウンロード，</w:t>
      </w:r>
      <w:r w:rsidRPr="00D510A6">
        <w:rPr>
          <w:rFonts w:ascii="Century" w:hAnsi="Century"/>
        </w:rPr>
        <w:t>(2)</w:t>
      </w:r>
      <w:r w:rsidRPr="00D510A6">
        <w:rPr>
          <w:rFonts w:ascii="Century" w:hAnsi="Century"/>
        </w:rPr>
        <w:t>電話で問い合わせ</w:t>
      </w:r>
      <w:r w:rsidRPr="00D510A6">
        <w:rPr>
          <w:rFonts w:ascii="Century" w:hAnsi="Century"/>
        </w:rPr>
        <w:t>(xxx-xxx-xxxx)</w:t>
      </w:r>
      <w:r w:rsidRPr="00D510A6">
        <w:rPr>
          <w:rFonts w:ascii="Century" w:hAnsi="Century"/>
        </w:rPr>
        <w:t>，</w:t>
      </w:r>
      <w:r w:rsidRPr="00D510A6">
        <w:rPr>
          <w:rFonts w:ascii="Century" w:hAnsi="Century"/>
        </w:rPr>
        <w:t>(3)e-mail</w:t>
      </w:r>
      <w:r w:rsidRPr="00D510A6">
        <w:rPr>
          <w:rFonts w:ascii="Century" w:hAnsi="Century"/>
        </w:rPr>
        <w:t>で問い合わせ（</w:t>
      </w:r>
      <w:r w:rsidRPr="00D510A6">
        <w:rPr>
          <w:rFonts w:ascii="Century" w:hAnsi="Century"/>
        </w:rPr>
        <w:t>xxxxx@xxxxxxx</w:t>
      </w:r>
      <w:r w:rsidRPr="00D510A6">
        <w:rPr>
          <w:rFonts w:ascii="Century" w:hAnsi="Century"/>
        </w:rPr>
        <w:t>），のいずれの方法でも入手可能です．原則として</w:t>
      </w:r>
      <w:r w:rsidRPr="00D510A6">
        <w:rPr>
          <w:rFonts w:ascii="Century" w:hAnsi="Century"/>
        </w:rPr>
        <w:t>10</w:t>
      </w:r>
      <w:r w:rsidRPr="00D510A6">
        <w:rPr>
          <w:rFonts w:ascii="Century" w:hAnsi="Century"/>
        </w:rPr>
        <w:t>月中に書類選考および面接を行い，採否を決定して本人に文書で通知します．応募者および選考結果については</w:t>
      </w:r>
      <w:r w:rsidRPr="00D510A6">
        <w:rPr>
          <w:rFonts w:ascii="Century" w:hAnsi="Century"/>
        </w:rPr>
        <w:t>12</w:t>
      </w:r>
      <w:r w:rsidRPr="00D510A6">
        <w:rPr>
          <w:rFonts w:ascii="Century" w:hAnsi="Century"/>
        </w:rPr>
        <w:t>月のＡ大学内科専門研修プログラム管理委員会において報告します．</w:t>
      </w:r>
    </w:p>
    <w:p w:rsidR="006948EB" w:rsidRPr="00644E5B" w:rsidRDefault="00D510A6" w:rsidP="00745A7D">
      <w:pPr>
        <w:pStyle w:val="a4"/>
        <w:numPr>
          <w:ilvl w:val="0"/>
          <w:numId w:val="22"/>
        </w:numPr>
        <w:rPr>
          <w:rFonts w:ascii="Century" w:hAnsi="Century"/>
        </w:rPr>
      </w:pPr>
      <w:r w:rsidRPr="00644E5B">
        <w:rPr>
          <w:rFonts w:ascii="Century" w:hAnsi="Century"/>
        </w:rPr>
        <w:lastRenderedPageBreak/>
        <w:t>研修開始届け</w:t>
      </w:r>
    </w:p>
    <w:p w:rsidR="006948EB" w:rsidRPr="00D510A6" w:rsidRDefault="00D510A6" w:rsidP="00644E5B">
      <w:pPr>
        <w:ind w:leftChars="100" w:left="220" w:firstLineChars="100" w:firstLine="220"/>
        <w:jc w:val="both"/>
        <w:rPr>
          <w:rFonts w:ascii="Century" w:hAnsi="Century"/>
        </w:rPr>
      </w:pPr>
      <w:r w:rsidRPr="00D510A6">
        <w:rPr>
          <w:rFonts w:ascii="Century" w:hAnsi="Century"/>
        </w:rPr>
        <w:t>研修を開始した専攻医は，各年度の</w:t>
      </w:r>
      <w:r w:rsidRPr="00D510A6">
        <w:rPr>
          <w:rFonts w:ascii="Century" w:hAnsi="Century"/>
        </w:rPr>
        <w:t>4</w:t>
      </w:r>
      <w:r w:rsidRPr="00D510A6">
        <w:rPr>
          <w:rFonts w:ascii="Century" w:hAnsi="Century"/>
        </w:rPr>
        <w:t>月</w:t>
      </w:r>
      <w:r w:rsidRPr="00D510A6">
        <w:rPr>
          <w:rFonts w:ascii="Century" w:hAnsi="Century"/>
        </w:rPr>
        <w:t>1</w:t>
      </w:r>
      <w:r w:rsidRPr="00D510A6">
        <w:rPr>
          <w:rFonts w:ascii="Century" w:hAnsi="Century"/>
        </w:rPr>
        <w:t>日までに以下の専攻医氏名報告書を，Ａ大学内科専門研修プログラム管理委員会</w:t>
      </w:r>
      <w:r w:rsidRPr="00D510A6">
        <w:rPr>
          <w:rFonts w:ascii="Century" w:hAnsi="Century"/>
        </w:rPr>
        <w:t>(####@xxxxxxxxx)</w:t>
      </w:r>
      <w:r w:rsidRPr="00D510A6">
        <w:rPr>
          <w:rFonts w:ascii="Century" w:hAnsi="Century"/>
        </w:rPr>
        <w:t>および，日本専門医機構内科領域研修委員会</w:t>
      </w:r>
      <w:r w:rsidRPr="00D510A6">
        <w:rPr>
          <w:rFonts w:ascii="Century" w:hAnsi="Century"/>
        </w:rPr>
        <w:t>(####@jsog.or.jp)</w:t>
      </w:r>
      <w:r w:rsidRPr="00D510A6">
        <w:rPr>
          <w:rFonts w:ascii="Century" w:hAnsi="Century"/>
        </w:rPr>
        <w:t>に提出します．</w:t>
      </w:r>
    </w:p>
    <w:p w:rsidR="006948EB" w:rsidRPr="00644E5B" w:rsidRDefault="00D510A6" w:rsidP="00745A7D">
      <w:pPr>
        <w:pStyle w:val="a4"/>
        <w:numPr>
          <w:ilvl w:val="0"/>
          <w:numId w:val="23"/>
        </w:numPr>
        <w:ind w:hanging="278"/>
        <w:jc w:val="both"/>
        <w:rPr>
          <w:rFonts w:ascii="Century" w:hAnsi="Century"/>
          <w:lang w:eastAsia="ja-JP"/>
        </w:rPr>
      </w:pPr>
      <w:r w:rsidRPr="00644E5B">
        <w:rPr>
          <w:rFonts w:ascii="Century" w:hAnsi="Century"/>
          <w:lang w:eastAsia="ja-JP"/>
        </w:rPr>
        <w:t>専攻医の氏名と医籍登録番号，内科医学会会員番号，専攻医の卒業年度，専攻医の研修開始年（様式</w:t>
      </w:r>
      <w:r w:rsidRPr="00644E5B">
        <w:rPr>
          <w:rFonts w:ascii="Century" w:hAnsi="Century"/>
          <w:lang w:eastAsia="ja-JP"/>
        </w:rPr>
        <w:t>###</w:t>
      </w:r>
      <w:r w:rsidRPr="00644E5B">
        <w:rPr>
          <w:rFonts w:ascii="Century" w:hAnsi="Century"/>
          <w:lang w:eastAsia="ja-JP"/>
        </w:rPr>
        <w:t>）</w:t>
      </w:r>
    </w:p>
    <w:p w:rsidR="006948EB" w:rsidRPr="00644E5B" w:rsidRDefault="00D510A6" w:rsidP="00745A7D">
      <w:pPr>
        <w:pStyle w:val="a4"/>
        <w:numPr>
          <w:ilvl w:val="0"/>
          <w:numId w:val="23"/>
        </w:numPr>
        <w:ind w:hanging="278"/>
        <w:jc w:val="both"/>
        <w:rPr>
          <w:rFonts w:ascii="Century" w:hAnsi="Century"/>
          <w:lang w:eastAsia="ja-JP"/>
        </w:rPr>
      </w:pPr>
      <w:r w:rsidRPr="00644E5B">
        <w:rPr>
          <w:rFonts w:ascii="Century" w:hAnsi="Century"/>
          <w:lang w:eastAsia="ja-JP"/>
        </w:rPr>
        <w:t>専攻医の履歴書（様式</w:t>
      </w:r>
      <w:r w:rsidRPr="00644E5B">
        <w:rPr>
          <w:rFonts w:ascii="Century" w:hAnsi="Century"/>
          <w:lang w:eastAsia="ja-JP"/>
        </w:rPr>
        <w:t>15-3</w:t>
      </w:r>
      <w:r w:rsidRPr="00644E5B">
        <w:rPr>
          <w:rFonts w:ascii="Century" w:hAnsi="Century"/>
          <w:lang w:eastAsia="ja-JP"/>
        </w:rPr>
        <w:t>号）</w:t>
      </w:r>
    </w:p>
    <w:p w:rsidR="00644E5B" w:rsidRPr="00644E5B" w:rsidRDefault="00D510A6" w:rsidP="00745A7D">
      <w:pPr>
        <w:pStyle w:val="a4"/>
        <w:numPr>
          <w:ilvl w:val="0"/>
          <w:numId w:val="23"/>
        </w:numPr>
        <w:ind w:hanging="278"/>
        <w:jc w:val="both"/>
        <w:rPr>
          <w:rFonts w:ascii="Century" w:hAnsi="Century"/>
          <w:lang w:eastAsia="ja-JP"/>
        </w:rPr>
      </w:pPr>
      <w:r w:rsidRPr="00644E5B">
        <w:rPr>
          <w:rFonts w:ascii="Century" w:hAnsi="Century"/>
          <w:lang w:eastAsia="ja-JP"/>
        </w:rPr>
        <w:t>専攻医の初期研修修了証</w:t>
      </w:r>
    </w:p>
    <w:p w:rsidR="00644E5B" w:rsidRDefault="00D510A6" w:rsidP="00745A7D">
      <w:pPr>
        <w:pStyle w:val="a4"/>
        <w:numPr>
          <w:ilvl w:val="0"/>
          <w:numId w:val="22"/>
        </w:numPr>
        <w:rPr>
          <w:rFonts w:ascii="Century" w:hAnsi="Century"/>
          <w:lang w:eastAsia="ja-JP"/>
        </w:rPr>
      </w:pPr>
      <w:r w:rsidRPr="00644E5B">
        <w:rPr>
          <w:rFonts w:ascii="Century" w:hAnsi="Century"/>
          <w:lang w:eastAsia="ja-JP"/>
        </w:rPr>
        <w:t>研修の修了</w:t>
      </w:r>
    </w:p>
    <w:p w:rsidR="00856202" w:rsidRDefault="00D510A6" w:rsidP="00856202">
      <w:pPr>
        <w:pStyle w:val="a4"/>
        <w:ind w:left="420"/>
        <w:rPr>
          <w:rFonts w:ascii="Century" w:hAnsi="Century"/>
          <w:lang w:eastAsia="ja-JP"/>
        </w:rPr>
      </w:pPr>
      <w:r w:rsidRPr="00644E5B">
        <w:rPr>
          <w:rFonts w:ascii="Century" w:hAnsi="Century"/>
          <w:lang w:eastAsia="ja-JP"/>
        </w:rPr>
        <w:t>全研修プログラム終了後，プログラム統括責任者が召集するプログラム管理委員会にて審査し，研修修了の可否を判定します．</w:t>
      </w:r>
    </w:p>
    <w:p w:rsidR="00856202" w:rsidRDefault="00D510A6" w:rsidP="00856202">
      <w:pPr>
        <w:pStyle w:val="a4"/>
        <w:ind w:left="420"/>
        <w:rPr>
          <w:rFonts w:ascii="Century" w:hAnsi="Century"/>
          <w:lang w:eastAsia="ja-JP"/>
        </w:rPr>
      </w:pPr>
      <w:r w:rsidRPr="00D510A6">
        <w:rPr>
          <w:rFonts w:ascii="Century" w:hAnsi="Century"/>
          <w:lang w:eastAsia="ja-JP"/>
        </w:rPr>
        <w:t>審査は書類の点検と面接試験からなります．</w:t>
      </w:r>
    </w:p>
    <w:p w:rsidR="006948EB" w:rsidRPr="00D510A6" w:rsidRDefault="00D510A6" w:rsidP="00856202">
      <w:pPr>
        <w:pStyle w:val="a4"/>
        <w:ind w:left="420"/>
        <w:rPr>
          <w:rFonts w:ascii="Century" w:hAnsi="Century"/>
          <w:lang w:eastAsia="ja-JP"/>
        </w:rPr>
      </w:pPr>
      <w:r w:rsidRPr="00D510A6">
        <w:rPr>
          <w:rFonts w:ascii="Century" w:hAnsi="Century"/>
          <w:lang w:eastAsia="ja-JP"/>
        </w:rPr>
        <w:t>点検の対象となる書類は以下の通りです．</w:t>
      </w:r>
    </w:p>
    <w:p w:rsidR="00856202" w:rsidRPr="00856202" w:rsidRDefault="00D510A6" w:rsidP="00745A7D">
      <w:pPr>
        <w:pStyle w:val="a4"/>
        <w:numPr>
          <w:ilvl w:val="0"/>
          <w:numId w:val="24"/>
        </w:numPr>
        <w:ind w:left="426" w:hanging="283"/>
        <w:rPr>
          <w:rFonts w:ascii="Century" w:hAnsi="Century"/>
          <w:lang w:eastAsia="ja-JP"/>
        </w:rPr>
      </w:pPr>
      <w:r w:rsidRPr="00856202">
        <w:rPr>
          <w:rFonts w:ascii="Century" w:hAnsi="Century"/>
          <w:lang w:eastAsia="ja-JP"/>
        </w:rPr>
        <w:t>専門研修実績記録</w:t>
      </w:r>
    </w:p>
    <w:p w:rsidR="00856202" w:rsidRPr="00856202" w:rsidRDefault="00D510A6" w:rsidP="00745A7D">
      <w:pPr>
        <w:pStyle w:val="a4"/>
        <w:numPr>
          <w:ilvl w:val="0"/>
          <w:numId w:val="24"/>
        </w:numPr>
        <w:ind w:left="426" w:hanging="283"/>
        <w:rPr>
          <w:rFonts w:ascii="Century" w:hAnsi="Century"/>
          <w:lang w:eastAsia="ja-JP"/>
        </w:rPr>
      </w:pPr>
      <w:r w:rsidRPr="00856202">
        <w:rPr>
          <w:rFonts w:ascii="Century" w:hAnsi="Century"/>
          <w:lang w:eastAsia="ja-JP"/>
        </w:rPr>
        <w:t>「経験目標」で定める項目についての記録</w:t>
      </w:r>
    </w:p>
    <w:p w:rsidR="00856202" w:rsidRPr="00856202" w:rsidRDefault="00D510A6" w:rsidP="00745A7D">
      <w:pPr>
        <w:pStyle w:val="a4"/>
        <w:numPr>
          <w:ilvl w:val="0"/>
          <w:numId w:val="24"/>
        </w:numPr>
        <w:ind w:left="426" w:hanging="283"/>
        <w:rPr>
          <w:rFonts w:ascii="Century" w:hAnsi="Century"/>
          <w:lang w:eastAsia="ja-JP"/>
        </w:rPr>
      </w:pPr>
      <w:r w:rsidRPr="00856202">
        <w:rPr>
          <w:rFonts w:ascii="Century" w:hAnsi="Century"/>
          <w:lang w:eastAsia="ja-JP"/>
        </w:rPr>
        <w:t>「臨床現場を離れた学習」で定める講習会出席記録</w:t>
      </w:r>
    </w:p>
    <w:p w:rsidR="006948EB" w:rsidRPr="00856202" w:rsidRDefault="00D510A6" w:rsidP="00745A7D">
      <w:pPr>
        <w:pStyle w:val="a4"/>
        <w:numPr>
          <w:ilvl w:val="0"/>
          <w:numId w:val="24"/>
        </w:numPr>
        <w:ind w:left="426" w:hanging="283"/>
        <w:rPr>
          <w:rFonts w:ascii="Century" w:hAnsi="Century"/>
          <w:lang w:eastAsia="ja-JP"/>
        </w:rPr>
      </w:pPr>
      <w:r w:rsidRPr="00856202">
        <w:rPr>
          <w:rFonts w:ascii="Century" w:hAnsi="Century"/>
          <w:lang w:eastAsia="ja-JP"/>
        </w:rPr>
        <w:t>指導医による「形成的評価表」</w:t>
      </w:r>
    </w:p>
    <w:p w:rsidR="00856202" w:rsidRDefault="00D510A6" w:rsidP="00856202">
      <w:pPr>
        <w:ind w:firstLineChars="200" w:firstLine="440"/>
        <w:rPr>
          <w:rFonts w:ascii="Century" w:hAnsi="Century"/>
          <w:lang w:eastAsia="ja-JP"/>
        </w:rPr>
      </w:pPr>
      <w:r w:rsidRPr="00D510A6">
        <w:rPr>
          <w:rFonts w:ascii="Century" w:hAnsi="Century"/>
          <w:lang w:eastAsia="ja-JP"/>
        </w:rPr>
        <w:t>面接試験は書類点検で問題にあった事項について行われます．</w:t>
      </w:r>
    </w:p>
    <w:p w:rsidR="006948EB" w:rsidRPr="00D510A6" w:rsidRDefault="00D510A6" w:rsidP="00856202">
      <w:pPr>
        <w:ind w:leftChars="100" w:left="220" w:firstLineChars="100" w:firstLine="220"/>
        <w:rPr>
          <w:rFonts w:ascii="Century" w:hAnsi="Century"/>
          <w:lang w:eastAsia="ja-JP"/>
        </w:rPr>
      </w:pPr>
      <w:r w:rsidRPr="00D510A6">
        <w:rPr>
          <w:rFonts w:ascii="Century" w:hAnsi="Century"/>
          <w:lang w:eastAsia="ja-JP"/>
        </w:rPr>
        <w:t>以上の審査により，内科専門医として適格と判定された場合は，研修修了となり，修了証が発行されます．</w:t>
      </w:r>
    </w:p>
    <w:p w:rsidR="006948EB" w:rsidRPr="00D510A6" w:rsidRDefault="006948EB" w:rsidP="00D510A6">
      <w:pPr>
        <w:rPr>
          <w:rFonts w:ascii="Century" w:hAnsi="Century"/>
          <w:lang w:eastAsia="ja-JP"/>
        </w:rPr>
        <w:sectPr w:rsidR="006948EB" w:rsidRPr="00D510A6" w:rsidSect="00644E5B">
          <w:footerReference w:type="default" r:id="rId18"/>
          <w:pgSz w:w="11910" w:h="16840"/>
          <w:pgMar w:top="1580" w:right="980" w:bottom="783" w:left="1077" w:header="0" w:footer="584" w:gutter="0"/>
          <w:cols w:space="720"/>
          <w:docGrid w:type="lines" w:linePitch="353"/>
        </w:sectPr>
      </w:pPr>
    </w:p>
    <w:p w:rsidR="006948EB" w:rsidRPr="00D510A6" w:rsidRDefault="00D510A6" w:rsidP="00856202">
      <w:pPr>
        <w:pStyle w:val="3"/>
        <w:jc w:val="center"/>
        <w:rPr>
          <w:lang w:eastAsia="ja-JP"/>
        </w:rPr>
      </w:pPr>
      <w:r w:rsidRPr="00D510A6">
        <w:rPr>
          <w:lang w:eastAsia="ja-JP"/>
        </w:rPr>
        <w:lastRenderedPageBreak/>
        <w:t>A大学医学部内科専攻医研修マニュアル</w:t>
      </w:r>
    </w:p>
    <w:p w:rsidR="006948EB" w:rsidRPr="00D510A6" w:rsidRDefault="006948EB" w:rsidP="00D510A6">
      <w:pPr>
        <w:rPr>
          <w:rFonts w:ascii="Century" w:hAnsi="Century"/>
          <w:lang w:eastAsia="ja-JP"/>
        </w:rPr>
      </w:pPr>
    </w:p>
    <w:p w:rsidR="006948EB" w:rsidRPr="00D510A6" w:rsidRDefault="00D510A6" w:rsidP="00856202">
      <w:pPr>
        <w:pStyle w:val="3"/>
        <w:rPr>
          <w:lang w:eastAsia="ja-JP"/>
        </w:rPr>
      </w:pPr>
      <w:r w:rsidRPr="00D510A6">
        <w:rPr>
          <w:lang w:eastAsia="ja-JP"/>
        </w:rPr>
        <w:t>1.研修後の医師像と終了後に想定される勤務形態や勤務先</w:t>
      </w:r>
    </w:p>
    <w:p w:rsidR="006948EB" w:rsidRPr="00856202" w:rsidRDefault="00D510A6" w:rsidP="00745A7D">
      <w:pPr>
        <w:pStyle w:val="a4"/>
        <w:numPr>
          <w:ilvl w:val="0"/>
          <w:numId w:val="25"/>
        </w:numPr>
        <w:jc w:val="both"/>
        <w:rPr>
          <w:rFonts w:ascii="Century" w:hAnsi="Century"/>
          <w:lang w:eastAsia="ja-JP"/>
        </w:rPr>
      </w:pPr>
      <w:r w:rsidRPr="00856202">
        <w:rPr>
          <w:rFonts w:ascii="Century" w:hAnsi="Century"/>
          <w:lang w:eastAsia="ja-JP"/>
        </w:rPr>
        <w:t>地域医療における内科領域の診療医（かかりつけ医）：地域において常に患者と接し，内科慢性疾患に対して，生活指導まで視野に入れた良質な健康管理・予防医学と日常診療を実践します．地域の医院に勤務（開業）し，実地医家として地域医療に貢献します．</w:t>
      </w:r>
    </w:p>
    <w:p w:rsidR="006948EB" w:rsidRPr="00856202" w:rsidRDefault="00D510A6" w:rsidP="00745A7D">
      <w:pPr>
        <w:pStyle w:val="a4"/>
        <w:numPr>
          <w:ilvl w:val="0"/>
          <w:numId w:val="25"/>
        </w:numPr>
        <w:jc w:val="both"/>
        <w:rPr>
          <w:rFonts w:ascii="Century" w:hAnsi="Century"/>
          <w:lang w:eastAsia="ja-JP"/>
        </w:rPr>
      </w:pPr>
      <w:r w:rsidRPr="00856202">
        <w:rPr>
          <w:rFonts w:ascii="Century" w:hAnsi="Century"/>
          <w:lang w:eastAsia="ja-JP"/>
        </w:rPr>
        <w:t>内科系救急医療の専門医：病院の救急医療を担当する診療科に所属し，内科系急性・救急疾患に対してトリアージを含めた適切な対応が可能な，地域での内科系救急医療を実践します．</w:t>
      </w:r>
    </w:p>
    <w:p w:rsidR="00856202" w:rsidRDefault="00D510A6" w:rsidP="00745A7D">
      <w:pPr>
        <w:pStyle w:val="a4"/>
        <w:numPr>
          <w:ilvl w:val="0"/>
          <w:numId w:val="25"/>
        </w:numPr>
        <w:jc w:val="both"/>
        <w:rPr>
          <w:rFonts w:ascii="Century" w:hAnsi="Century"/>
          <w:lang w:eastAsia="ja-JP"/>
        </w:rPr>
      </w:pPr>
      <w:r w:rsidRPr="00856202">
        <w:rPr>
          <w:rFonts w:ascii="Century" w:hAnsi="Century"/>
          <w:lang w:eastAsia="ja-JP"/>
        </w:rPr>
        <w:t>病院での総合内科（</w:t>
      </w:r>
      <w:r w:rsidRPr="00856202">
        <w:rPr>
          <w:rFonts w:ascii="Century" w:hAnsi="Century"/>
          <w:lang w:eastAsia="ja-JP"/>
        </w:rPr>
        <w:t>Generality</w:t>
      </w:r>
      <w:r w:rsidRPr="00856202">
        <w:rPr>
          <w:rFonts w:ascii="Century" w:hAnsi="Century"/>
          <w:lang w:eastAsia="ja-JP"/>
        </w:rPr>
        <w:t>）の専門医：病院の総合内科に所属し，内科系の全領域に広い知識・洞察力を持ち，総合的医療を実践します．</w:t>
      </w:r>
    </w:p>
    <w:p w:rsidR="006948EB" w:rsidRPr="00856202" w:rsidRDefault="00D510A6" w:rsidP="00745A7D">
      <w:pPr>
        <w:pStyle w:val="a4"/>
        <w:numPr>
          <w:ilvl w:val="0"/>
          <w:numId w:val="25"/>
        </w:numPr>
        <w:jc w:val="both"/>
        <w:rPr>
          <w:rFonts w:ascii="Century" w:hAnsi="Century"/>
          <w:lang w:eastAsia="ja-JP"/>
        </w:rPr>
      </w:pPr>
      <w:r w:rsidRPr="00856202">
        <w:rPr>
          <w:rFonts w:ascii="Century" w:hAnsi="Century"/>
        </w:rPr>
        <w:t>総合内科的視点を持った</w:t>
      </w:r>
      <w:r w:rsidRPr="00856202">
        <w:rPr>
          <w:rFonts w:ascii="Century" w:hAnsi="Century"/>
        </w:rPr>
        <w:t>subspecialist</w:t>
      </w:r>
      <w:r w:rsidRPr="00856202">
        <w:rPr>
          <w:rFonts w:ascii="Century" w:hAnsi="Century"/>
        </w:rPr>
        <w:t>：病院で内科系の</w:t>
      </w:r>
      <w:r w:rsidRPr="00856202">
        <w:rPr>
          <w:rFonts w:ascii="Century" w:hAnsi="Century"/>
        </w:rPr>
        <w:t>Subspecialty</w:t>
      </w:r>
      <w:r w:rsidRPr="00856202">
        <w:rPr>
          <w:rFonts w:ascii="Century" w:hAnsi="Century"/>
        </w:rPr>
        <w:t>，例えば消化器内科や循環器内科に所属し，総合内科（</w:t>
      </w:r>
      <w:r w:rsidRPr="00856202">
        <w:rPr>
          <w:rFonts w:ascii="Century" w:hAnsi="Century"/>
        </w:rPr>
        <w:t>Generalist</w:t>
      </w:r>
      <w:r w:rsidRPr="00856202">
        <w:rPr>
          <w:rFonts w:ascii="Century" w:hAnsi="Century"/>
        </w:rPr>
        <w:t>）の視点から，内科系</w:t>
      </w:r>
      <w:r w:rsidRPr="00856202">
        <w:rPr>
          <w:rFonts w:ascii="Century" w:hAnsi="Century"/>
        </w:rPr>
        <w:t>subspecialist</w:t>
      </w:r>
      <w:r w:rsidRPr="00856202">
        <w:rPr>
          <w:rFonts w:ascii="Century" w:hAnsi="Century"/>
        </w:rPr>
        <w:t>として診療を実践します．</w:t>
      </w:r>
    </w:p>
    <w:p w:rsidR="006948EB" w:rsidRPr="00D510A6" w:rsidRDefault="006948EB" w:rsidP="00D510A6">
      <w:pPr>
        <w:rPr>
          <w:rFonts w:ascii="Century" w:hAnsi="Century"/>
        </w:rPr>
      </w:pPr>
    </w:p>
    <w:p w:rsidR="006948EB" w:rsidRPr="00D510A6" w:rsidRDefault="00D510A6" w:rsidP="00856202">
      <w:pPr>
        <w:pStyle w:val="3"/>
        <w:rPr>
          <w:lang w:eastAsia="ja-JP"/>
        </w:rPr>
      </w:pPr>
      <w:r w:rsidRPr="00D510A6">
        <w:rPr>
          <w:lang w:eastAsia="ja-JP"/>
        </w:rPr>
        <w:t>2.専門研修の期間</w:t>
      </w:r>
    </w:p>
    <w:p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内科専門医は</w:t>
      </w:r>
      <w:r w:rsidRPr="00D510A6">
        <w:rPr>
          <w:rFonts w:ascii="Century" w:hAnsi="Century"/>
          <w:lang w:eastAsia="ja-JP"/>
        </w:rPr>
        <w:t>2</w:t>
      </w:r>
      <w:r w:rsidRPr="00D510A6">
        <w:rPr>
          <w:rFonts w:ascii="Century" w:hAnsi="Century"/>
          <w:lang w:eastAsia="ja-JP"/>
        </w:rPr>
        <w:t>年間の初期臨床研修後に設けられた専門研修（後期研修）</w:t>
      </w:r>
      <w:r w:rsidRPr="00D510A6">
        <w:rPr>
          <w:rFonts w:ascii="Century" w:hAnsi="Century"/>
          <w:lang w:eastAsia="ja-JP"/>
        </w:rPr>
        <w:t>3</w:t>
      </w:r>
      <w:r w:rsidRPr="00D510A6">
        <w:rPr>
          <w:rFonts w:ascii="Century" w:hAnsi="Century"/>
          <w:lang w:eastAsia="ja-JP"/>
        </w:rPr>
        <w:t>年間の研修で育成されます．</w:t>
      </w:r>
    </w:p>
    <w:p w:rsidR="006948EB" w:rsidRPr="00D510A6" w:rsidRDefault="006948EB" w:rsidP="00D510A6">
      <w:pPr>
        <w:rPr>
          <w:rFonts w:ascii="Century" w:hAnsi="Century"/>
          <w:lang w:eastAsia="ja-JP"/>
        </w:rPr>
      </w:pPr>
    </w:p>
    <w:p w:rsidR="006948EB" w:rsidRPr="00D510A6" w:rsidRDefault="00D510A6" w:rsidP="00856202">
      <w:pPr>
        <w:pStyle w:val="3"/>
        <w:rPr>
          <w:lang w:eastAsia="ja-JP"/>
        </w:rPr>
      </w:pPr>
      <w:r w:rsidRPr="00D510A6">
        <w:rPr>
          <w:lang w:eastAsia="ja-JP"/>
        </w:rPr>
        <w:t>3.研修施設群の各施設名</w:t>
      </w:r>
    </w:p>
    <w:p w:rsidR="00856202" w:rsidRDefault="00D510A6" w:rsidP="00856202">
      <w:pPr>
        <w:ind w:leftChars="200" w:left="440"/>
        <w:rPr>
          <w:rFonts w:ascii="Century" w:hAnsi="Century"/>
          <w:lang w:eastAsia="ja-JP"/>
        </w:rPr>
      </w:pPr>
      <w:r w:rsidRPr="00D510A6">
        <w:rPr>
          <w:rFonts w:ascii="Century" w:hAnsi="Century"/>
          <w:lang w:eastAsia="ja-JP"/>
        </w:rPr>
        <w:t>基幹病院：</w:t>
      </w:r>
      <w:r w:rsidRPr="00D510A6">
        <w:rPr>
          <w:rFonts w:ascii="Century" w:hAnsi="Century"/>
          <w:lang w:eastAsia="ja-JP"/>
        </w:rPr>
        <w:t>A</w:t>
      </w:r>
      <w:r w:rsidRPr="00D510A6">
        <w:rPr>
          <w:rFonts w:ascii="Century" w:hAnsi="Century"/>
          <w:lang w:eastAsia="ja-JP"/>
        </w:rPr>
        <w:t>大学医学部附属病院</w:t>
      </w:r>
    </w:p>
    <w:p w:rsidR="006948EB" w:rsidRPr="00D510A6" w:rsidRDefault="00D510A6" w:rsidP="00856202">
      <w:pPr>
        <w:ind w:leftChars="200" w:left="440"/>
        <w:rPr>
          <w:rFonts w:ascii="Century" w:hAnsi="Century"/>
          <w:lang w:eastAsia="ja-JP"/>
        </w:rPr>
      </w:pPr>
      <w:r w:rsidRPr="00D510A6">
        <w:rPr>
          <w:rFonts w:ascii="Century" w:hAnsi="Century"/>
          <w:lang w:eastAsia="ja-JP"/>
        </w:rPr>
        <w:t>連携施設：</w:t>
      </w:r>
      <w:r w:rsidRPr="00D510A6">
        <w:rPr>
          <w:rFonts w:ascii="Century" w:hAnsi="Century"/>
          <w:lang w:eastAsia="ja-JP"/>
        </w:rPr>
        <w:t>A</w:t>
      </w:r>
      <w:r w:rsidRPr="00D510A6">
        <w:rPr>
          <w:rFonts w:ascii="Century" w:hAnsi="Century"/>
          <w:lang w:eastAsia="ja-JP"/>
        </w:rPr>
        <w:t>大学</w:t>
      </w:r>
      <w:r w:rsidRPr="00D510A6">
        <w:rPr>
          <w:rFonts w:ascii="Century" w:hAnsi="Century"/>
          <w:lang w:eastAsia="ja-JP"/>
        </w:rPr>
        <w:t>B</w:t>
      </w:r>
      <w:r w:rsidRPr="00D510A6">
        <w:rPr>
          <w:rFonts w:ascii="Century" w:hAnsi="Century"/>
          <w:lang w:eastAsia="ja-JP"/>
        </w:rPr>
        <w:t>病院</w:t>
      </w:r>
    </w:p>
    <w:p w:rsidR="006948EB" w:rsidRPr="00D510A6" w:rsidRDefault="00D510A6" w:rsidP="00856202">
      <w:pPr>
        <w:ind w:leftChars="200" w:left="440" w:firstLineChars="500" w:firstLine="1100"/>
        <w:rPr>
          <w:rFonts w:ascii="Century" w:hAnsi="Century"/>
        </w:rPr>
      </w:pPr>
      <w:r w:rsidRPr="00D510A6">
        <w:rPr>
          <w:rFonts w:ascii="Century" w:hAnsi="Century"/>
        </w:rPr>
        <w:t>A</w:t>
      </w:r>
      <w:r w:rsidRPr="00D510A6">
        <w:rPr>
          <w:rFonts w:ascii="Century" w:hAnsi="Century"/>
        </w:rPr>
        <w:t>大学</w:t>
      </w:r>
      <w:r w:rsidRPr="00D510A6">
        <w:rPr>
          <w:rFonts w:ascii="Century" w:hAnsi="Century"/>
        </w:rPr>
        <w:t>C</w:t>
      </w:r>
      <w:r w:rsidRPr="00D510A6">
        <w:rPr>
          <w:rFonts w:ascii="Century" w:hAnsi="Century"/>
        </w:rPr>
        <w:t>病院</w:t>
      </w:r>
    </w:p>
    <w:p w:rsidR="00856202" w:rsidRDefault="00856202" w:rsidP="00856202">
      <w:pPr>
        <w:ind w:leftChars="200" w:left="440" w:firstLineChars="500" w:firstLine="1100"/>
        <w:rPr>
          <w:rFonts w:ascii="Century" w:hAnsi="Century"/>
        </w:rPr>
      </w:pPr>
      <w:r>
        <w:rPr>
          <w:rFonts w:ascii="Century" w:hAnsi="Century" w:hint="eastAsia"/>
          <w:lang w:eastAsia="ja-JP"/>
        </w:rPr>
        <w:t>□□</w:t>
      </w:r>
      <w:r w:rsidR="00D510A6" w:rsidRPr="00D510A6">
        <w:rPr>
          <w:rFonts w:ascii="Century" w:hAnsi="Century"/>
        </w:rPr>
        <w:t>会</w:t>
      </w:r>
      <w:r w:rsidR="00D510A6" w:rsidRPr="00D510A6">
        <w:rPr>
          <w:rFonts w:ascii="Century" w:hAnsi="Century"/>
        </w:rPr>
        <w:t>D</w:t>
      </w:r>
      <w:r w:rsidR="00D510A6" w:rsidRPr="00D510A6">
        <w:rPr>
          <w:rFonts w:ascii="Century" w:hAnsi="Century"/>
        </w:rPr>
        <w:t>病院</w:t>
      </w:r>
    </w:p>
    <w:p w:rsidR="006948EB" w:rsidRPr="00D510A6" w:rsidRDefault="00D510A6" w:rsidP="00856202">
      <w:pPr>
        <w:ind w:leftChars="200" w:left="440" w:firstLineChars="500" w:firstLine="1100"/>
        <w:rPr>
          <w:rFonts w:ascii="Century" w:hAnsi="Century"/>
          <w:lang w:eastAsia="ja-JP"/>
        </w:rPr>
      </w:pPr>
      <w:r w:rsidRPr="00D510A6">
        <w:rPr>
          <w:rFonts w:ascii="Century" w:hAnsi="Century"/>
          <w:lang w:eastAsia="ja-JP"/>
        </w:rPr>
        <w:t>E</w:t>
      </w:r>
      <w:r w:rsidRPr="00D510A6">
        <w:rPr>
          <w:rFonts w:ascii="Century" w:hAnsi="Century"/>
          <w:lang w:eastAsia="ja-JP"/>
        </w:rPr>
        <w:t>町立病院</w:t>
      </w:r>
    </w:p>
    <w:p w:rsidR="006948EB" w:rsidRPr="00D510A6" w:rsidRDefault="006948EB" w:rsidP="00D510A6">
      <w:pPr>
        <w:rPr>
          <w:rFonts w:ascii="Century" w:hAnsi="Century"/>
          <w:lang w:eastAsia="ja-JP"/>
        </w:rPr>
      </w:pPr>
    </w:p>
    <w:p w:rsidR="006948EB" w:rsidRPr="00D510A6" w:rsidRDefault="00D510A6" w:rsidP="00856202">
      <w:pPr>
        <w:pStyle w:val="3"/>
        <w:rPr>
          <w:lang w:eastAsia="ja-JP"/>
        </w:rPr>
      </w:pPr>
      <w:r w:rsidRPr="00D510A6">
        <w:rPr>
          <w:lang w:eastAsia="ja-JP"/>
        </w:rPr>
        <w:t>4.プログラムに関わる委員会と委員，および指導医名</w:t>
      </w:r>
    </w:p>
    <w:p w:rsidR="00856202" w:rsidRPr="00856202" w:rsidRDefault="00D510A6" w:rsidP="00745A7D">
      <w:pPr>
        <w:pStyle w:val="a4"/>
        <w:numPr>
          <w:ilvl w:val="0"/>
          <w:numId w:val="26"/>
        </w:numPr>
        <w:rPr>
          <w:rFonts w:ascii="Century" w:hAnsi="Century"/>
          <w:lang w:eastAsia="ja-JP"/>
        </w:rPr>
      </w:pPr>
      <w:r w:rsidRPr="00856202">
        <w:rPr>
          <w:rFonts w:ascii="Century" w:hAnsi="Century"/>
          <w:lang w:eastAsia="ja-JP"/>
        </w:rPr>
        <w:t>研修プログラム管理運営体制</w:t>
      </w:r>
    </w:p>
    <w:p w:rsidR="00856202" w:rsidRDefault="00D510A6" w:rsidP="00856202">
      <w:pPr>
        <w:ind w:leftChars="200" w:left="440" w:firstLineChars="100" w:firstLine="220"/>
        <w:jc w:val="both"/>
        <w:rPr>
          <w:rFonts w:ascii="Century" w:hAnsi="Century"/>
          <w:lang w:eastAsia="ja-JP"/>
        </w:rPr>
      </w:pPr>
      <w:r w:rsidRPr="00D510A6">
        <w:rPr>
          <w:rFonts w:ascii="Century" w:hAnsi="Century"/>
          <w:lang w:eastAsia="ja-JP"/>
        </w:rPr>
        <w:t>本プログラムを履修する内科専攻医の研修について責任を持って管理するプログラム管理委員会を</w:t>
      </w:r>
      <w:r w:rsidRPr="00D510A6">
        <w:rPr>
          <w:rFonts w:ascii="Century" w:hAnsi="Century"/>
          <w:lang w:eastAsia="ja-JP"/>
        </w:rPr>
        <w:t>A</w:t>
      </w:r>
      <w:r w:rsidRPr="00D510A6">
        <w:rPr>
          <w:rFonts w:ascii="Century" w:hAnsi="Century"/>
          <w:lang w:eastAsia="ja-JP"/>
        </w:rPr>
        <w:t>大学医学部に設置し，その委員長と各内科から</w:t>
      </w:r>
      <w:r w:rsidRPr="00D510A6">
        <w:rPr>
          <w:rFonts w:ascii="Century" w:hAnsi="Century"/>
          <w:lang w:eastAsia="ja-JP"/>
        </w:rPr>
        <w:t>1</w:t>
      </w:r>
      <w:r w:rsidRPr="00D510A6">
        <w:rPr>
          <w:rFonts w:ascii="Century" w:hAnsi="Century"/>
          <w:lang w:eastAsia="ja-JP"/>
        </w:rPr>
        <w:t>名ずつ管理委員を選任します．</w:t>
      </w:r>
    </w:p>
    <w:p w:rsidR="006948EB" w:rsidRPr="00D510A6" w:rsidRDefault="00D510A6" w:rsidP="00856202">
      <w:pPr>
        <w:ind w:leftChars="200" w:left="440" w:firstLineChars="100" w:firstLine="220"/>
        <w:jc w:val="both"/>
        <w:rPr>
          <w:rFonts w:ascii="Century" w:hAnsi="Century"/>
          <w:lang w:eastAsia="ja-JP"/>
        </w:rPr>
      </w:pPr>
      <w:r w:rsidRPr="00D510A6">
        <w:rPr>
          <w:rFonts w:ascii="Century" w:hAnsi="Century"/>
          <w:lang w:eastAsia="ja-JP"/>
        </w:rPr>
        <w:t>プログラム管理委員会の下部組織として，基幹病院および連携施設に専攻医の研修を管理する研修委員会を置き，委員長が統括します．</w:t>
      </w:r>
    </w:p>
    <w:p w:rsidR="00856202" w:rsidRDefault="00D510A6" w:rsidP="00745A7D">
      <w:pPr>
        <w:pStyle w:val="a4"/>
        <w:numPr>
          <w:ilvl w:val="0"/>
          <w:numId w:val="26"/>
        </w:numPr>
        <w:rPr>
          <w:rFonts w:ascii="Century" w:hAnsi="Century"/>
          <w:lang w:eastAsia="ja-JP"/>
        </w:rPr>
      </w:pPr>
      <w:r w:rsidRPr="00856202">
        <w:rPr>
          <w:rFonts w:ascii="Century" w:hAnsi="Century"/>
          <w:lang w:eastAsia="ja-JP"/>
        </w:rPr>
        <w:t>指導医一覧</w:t>
      </w:r>
    </w:p>
    <w:p w:rsidR="006948EB" w:rsidRPr="00856202" w:rsidRDefault="00D510A6" w:rsidP="00856202">
      <w:pPr>
        <w:ind w:left="360" w:firstLineChars="150" w:firstLine="330"/>
        <w:rPr>
          <w:rFonts w:ascii="Century" w:hAnsi="Century"/>
          <w:lang w:eastAsia="ja-JP"/>
        </w:rPr>
      </w:pPr>
      <w:r w:rsidRPr="00856202">
        <w:rPr>
          <w:rFonts w:ascii="Century" w:hAnsi="Century"/>
          <w:lang w:eastAsia="ja-JP"/>
        </w:rPr>
        <w:t>別途用意します．</w:t>
      </w:r>
    </w:p>
    <w:p w:rsidR="006948EB" w:rsidRDefault="006948EB" w:rsidP="00D510A6">
      <w:pPr>
        <w:rPr>
          <w:rFonts w:ascii="Century" w:hAnsi="Century"/>
          <w:lang w:eastAsia="ja-JP"/>
        </w:rPr>
      </w:pPr>
    </w:p>
    <w:p w:rsidR="00856202" w:rsidRPr="00D510A6" w:rsidRDefault="00856202" w:rsidP="00D510A6">
      <w:pPr>
        <w:rPr>
          <w:rFonts w:ascii="Century" w:hAnsi="Century"/>
          <w:lang w:eastAsia="ja-JP"/>
        </w:rPr>
      </w:pPr>
    </w:p>
    <w:p w:rsidR="006948EB" w:rsidRPr="00D510A6" w:rsidRDefault="00D510A6" w:rsidP="00856202">
      <w:pPr>
        <w:pStyle w:val="3"/>
        <w:rPr>
          <w:lang w:eastAsia="ja-JP"/>
        </w:rPr>
      </w:pPr>
      <w:r w:rsidRPr="00D510A6">
        <w:rPr>
          <w:lang w:eastAsia="ja-JP"/>
        </w:rPr>
        <w:lastRenderedPageBreak/>
        <w:t>5.各施設での研修内容と期間</w:t>
      </w:r>
    </w:p>
    <w:p w:rsidR="00856202" w:rsidRDefault="00D510A6" w:rsidP="00856202">
      <w:pPr>
        <w:ind w:leftChars="100" w:left="220" w:firstLineChars="100" w:firstLine="220"/>
        <w:jc w:val="both"/>
        <w:rPr>
          <w:rFonts w:ascii="Century" w:hAnsi="Century"/>
          <w:lang w:eastAsia="ja-JP"/>
        </w:rPr>
      </w:pPr>
      <w:r w:rsidRPr="00D510A6">
        <w:rPr>
          <w:rFonts w:ascii="Century" w:hAnsi="Century"/>
          <w:lang w:eastAsia="ja-JP"/>
        </w:rPr>
        <w:t>本プログラムでは専攻医が抱く専門医像や将来の希望に合わせて以下の</w:t>
      </w:r>
      <w:r w:rsidRPr="00D510A6">
        <w:rPr>
          <w:rFonts w:ascii="Century" w:hAnsi="Century"/>
          <w:lang w:eastAsia="ja-JP"/>
        </w:rPr>
        <w:t>3</w:t>
      </w:r>
      <w:r w:rsidRPr="00D510A6">
        <w:rPr>
          <w:rFonts w:ascii="Century" w:hAnsi="Century"/>
          <w:lang w:eastAsia="ja-JP"/>
        </w:rPr>
        <w:t>つのコース，</w:t>
      </w:r>
      <w:r w:rsidRPr="00D510A6">
        <w:rPr>
          <w:rFonts w:ascii="ＭＳ 明朝" w:hAnsi="ＭＳ 明朝" w:cs="ＭＳ 明朝"/>
          <w:lang w:eastAsia="ja-JP"/>
        </w:rPr>
        <w:t>①</w:t>
      </w:r>
      <w:r w:rsidRPr="00D510A6">
        <w:rPr>
          <w:rFonts w:ascii="Century" w:hAnsi="Century"/>
          <w:lang w:eastAsia="ja-JP"/>
        </w:rPr>
        <w:t>内科基本コース，</w:t>
      </w:r>
      <w:r w:rsidRPr="00D510A6">
        <w:rPr>
          <w:rFonts w:ascii="ＭＳ 明朝" w:hAnsi="ＭＳ 明朝" w:cs="ＭＳ 明朝"/>
          <w:lang w:eastAsia="ja-JP"/>
        </w:rPr>
        <w:t>②</w:t>
      </w:r>
      <w:r w:rsidRPr="00D510A6">
        <w:rPr>
          <w:rFonts w:ascii="Century" w:hAnsi="Century"/>
          <w:lang w:eastAsia="ja-JP"/>
        </w:rPr>
        <w:t>各科重点コース，の２つを準備しています．</w:t>
      </w:r>
    </w:p>
    <w:p w:rsidR="00856202" w:rsidRDefault="00D510A6" w:rsidP="00856202">
      <w:pPr>
        <w:ind w:leftChars="100" w:left="220" w:firstLineChars="100" w:firstLine="220"/>
        <w:jc w:val="both"/>
        <w:rPr>
          <w:rFonts w:ascii="Century" w:hAnsi="Century"/>
          <w:lang w:eastAsia="ja-JP"/>
        </w:rPr>
      </w:pPr>
      <w:r w:rsidRPr="00D510A6">
        <w:rPr>
          <w:rFonts w:ascii="Century" w:hAnsi="Century"/>
          <w:lang w:eastAsia="ja-JP"/>
        </w:rPr>
        <w:t>Subspecialty</w:t>
      </w:r>
      <w:r w:rsidRPr="00D510A6">
        <w:rPr>
          <w:rFonts w:ascii="Century" w:hAnsi="Century"/>
          <w:lang w:eastAsia="ja-JP"/>
        </w:rPr>
        <w:t>が未決定，または総合内科専門医を目指す場合は内科基本コースを選択します．専攻医は各内科学部門ではなく，総合医学教育研修センター（研修センター）に所属し，</w:t>
      </w:r>
      <w:r w:rsidRPr="00D510A6">
        <w:rPr>
          <w:rFonts w:ascii="Century" w:hAnsi="Century"/>
          <w:lang w:eastAsia="ja-JP"/>
        </w:rPr>
        <w:t>3</w:t>
      </w:r>
      <w:r w:rsidRPr="00D510A6">
        <w:rPr>
          <w:rFonts w:ascii="Century" w:hAnsi="Century"/>
          <w:lang w:eastAsia="ja-JP"/>
        </w:rPr>
        <w:t>年間で各内科や内科臨床に関連ある救急部門などを</w:t>
      </w:r>
      <w:r w:rsidRPr="00D510A6">
        <w:rPr>
          <w:rFonts w:ascii="Century" w:hAnsi="Century"/>
          <w:lang w:eastAsia="ja-JP"/>
        </w:rPr>
        <w:t>3</w:t>
      </w:r>
      <w:r w:rsidRPr="00D510A6">
        <w:rPr>
          <w:rFonts w:ascii="Century" w:hAnsi="Century"/>
          <w:lang w:eastAsia="ja-JP"/>
        </w:rPr>
        <w:t>ヵ月毎にローテートします．将来の</w:t>
      </w:r>
      <w:r w:rsidRPr="00D510A6">
        <w:rPr>
          <w:rFonts w:ascii="Century" w:hAnsi="Century"/>
          <w:lang w:eastAsia="ja-JP"/>
        </w:rPr>
        <w:t>Subspecialty</w:t>
      </w:r>
      <w:r w:rsidRPr="00D510A6">
        <w:rPr>
          <w:rFonts w:ascii="Century" w:hAnsi="Century"/>
          <w:lang w:eastAsia="ja-JP"/>
        </w:rPr>
        <w:t>が決定している専攻医は各科重点コースを選択し，各科を原則として</w:t>
      </w:r>
      <w:r w:rsidRPr="00D510A6">
        <w:rPr>
          <w:rFonts w:ascii="Century" w:hAnsi="Century"/>
          <w:lang w:eastAsia="ja-JP"/>
        </w:rPr>
        <w:t>2</w:t>
      </w:r>
      <w:r w:rsidRPr="00D510A6">
        <w:rPr>
          <w:rFonts w:ascii="Century" w:hAnsi="Century"/>
          <w:lang w:eastAsia="ja-JP"/>
        </w:rPr>
        <w:t>ヵ月毎，研修進捗状況によっては</w:t>
      </w:r>
      <w:r w:rsidRPr="00D510A6">
        <w:rPr>
          <w:rFonts w:ascii="Century" w:hAnsi="Century"/>
          <w:lang w:eastAsia="ja-JP"/>
        </w:rPr>
        <w:t>1</w:t>
      </w:r>
      <w:r w:rsidRPr="00D510A6">
        <w:rPr>
          <w:rFonts w:ascii="Century" w:hAnsi="Century"/>
          <w:lang w:eastAsia="ja-JP"/>
        </w:rPr>
        <w:t>ヵ月～</w:t>
      </w:r>
      <w:r w:rsidRPr="00D510A6">
        <w:rPr>
          <w:rFonts w:ascii="Century" w:hAnsi="Century"/>
          <w:lang w:eastAsia="ja-JP"/>
        </w:rPr>
        <w:t>3</w:t>
      </w:r>
      <w:r w:rsidRPr="00D510A6">
        <w:rPr>
          <w:rFonts w:ascii="Century" w:hAnsi="Century"/>
          <w:lang w:eastAsia="ja-JP"/>
        </w:rPr>
        <w:t>ヶ月毎にローテーションします．</w:t>
      </w:r>
    </w:p>
    <w:p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基幹施設である</w:t>
      </w:r>
      <w:r w:rsidRPr="00D510A6">
        <w:rPr>
          <w:rFonts w:ascii="Century" w:hAnsi="Century"/>
          <w:lang w:eastAsia="ja-JP"/>
        </w:rPr>
        <w:t>A</w:t>
      </w:r>
      <w:r w:rsidRPr="00D510A6">
        <w:rPr>
          <w:rFonts w:ascii="Century" w:hAnsi="Century"/>
          <w:lang w:eastAsia="ja-JP"/>
        </w:rPr>
        <w:t>大学附属病院での研修が中心になるが，関連施設での研修は必須であり，原則</w:t>
      </w:r>
      <w:r w:rsidRPr="00D510A6">
        <w:rPr>
          <w:rFonts w:ascii="Century" w:hAnsi="Century"/>
          <w:lang w:eastAsia="ja-JP"/>
        </w:rPr>
        <w:t>1</w:t>
      </w:r>
      <w:r w:rsidRPr="00D510A6">
        <w:rPr>
          <w:rFonts w:ascii="Century" w:hAnsi="Century"/>
          <w:lang w:eastAsia="ja-JP"/>
        </w:rPr>
        <w:t>年間はいずれかの関連施設で研修します．連携施設では基幹病院では経験しにくい領域や地域医療の実際について学ぶことができます．特に</w:t>
      </w:r>
      <w:r w:rsidRPr="00D510A6">
        <w:rPr>
          <w:rFonts w:ascii="Century" w:hAnsi="Century"/>
          <w:lang w:eastAsia="ja-JP"/>
        </w:rPr>
        <w:t>E</w:t>
      </w:r>
      <w:r w:rsidRPr="00D510A6">
        <w:rPr>
          <w:rFonts w:ascii="Century" w:hAnsi="Century"/>
          <w:lang w:eastAsia="ja-JP"/>
        </w:rPr>
        <w:t>町立病院では僻地医療に貢献する重要性を学びます．</w:t>
      </w:r>
    </w:p>
    <w:p w:rsidR="006948EB" w:rsidRPr="00D510A6" w:rsidRDefault="006948EB" w:rsidP="00856202">
      <w:pPr>
        <w:jc w:val="both"/>
        <w:rPr>
          <w:rFonts w:ascii="Century" w:hAnsi="Century"/>
          <w:lang w:eastAsia="ja-JP"/>
        </w:rPr>
      </w:pPr>
    </w:p>
    <w:p w:rsidR="006948EB" w:rsidRPr="00D510A6" w:rsidRDefault="00D510A6" w:rsidP="00856202">
      <w:pPr>
        <w:pStyle w:val="3"/>
        <w:rPr>
          <w:lang w:eastAsia="ja-JP"/>
        </w:rPr>
      </w:pPr>
      <w:r w:rsidRPr="00D510A6">
        <w:rPr>
          <w:lang w:eastAsia="ja-JP"/>
        </w:rPr>
        <w:t>6.主要な疾患の年間診療件数</w:t>
      </w:r>
    </w:p>
    <w:p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内科専門医</w:t>
      </w:r>
      <w:hyperlink r:id="rId19">
        <w:r w:rsidRPr="00D510A6">
          <w:rPr>
            <w:rStyle w:val="a5"/>
            <w:rFonts w:ascii="Century" w:hAnsi="Century"/>
            <w:lang w:eastAsia="ja-JP"/>
          </w:rPr>
          <w:t>研修カリキュラム</w:t>
        </w:r>
      </w:hyperlink>
      <w:r w:rsidRPr="00D510A6">
        <w:rPr>
          <w:rFonts w:ascii="Century" w:hAnsi="Century"/>
          <w:lang w:eastAsia="ja-JP"/>
        </w:rPr>
        <w:t>に掲載されている主要な疾患については，</w:t>
      </w:r>
      <w:r w:rsidRPr="00D510A6">
        <w:rPr>
          <w:rFonts w:ascii="Century" w:hAnsi="Century"/>
          <w:lang w:eastAsia="ja-JP"/>
        </w:rPr>
        <w:t>A</w:t>
      </w:r>
      <w:r w:rsidRPr="00D510A6">
        <w:rPr>
          <w:rFonts w:ascii="Century" w:hAnsi="Century"/>
          <w:lang w:eastAsia="ja-JP"/>
        </w:rPr>
        <w:t>大学附属病院（基幹病院）の</w:t>
      </w:r>
      <w:r w:rsidRPr="00D510A6">
        <w:rPr>
          <w:rFonts w:ascii="Century" w:hAnsi="Century"/>
          <w:lang w:eastAsia="ja-JP"/>
        </w:rPr>
        <w:t>DPC</w:t>
      </w:r>
      <w:r w:rsidRPr="00D510A6">
        <w:rPr>
          <w:rFonts w:ascii="Century" w:hAnsi="Century"/>
          <w:lang w:eastAsia="ja-JP"/>
        </w:rPr>
        <w:t>病名を基本とした各内科診療科における疾患群別の入院患者数（</w:t>
      </w:r>
      <w:r w:rsidRPr="00D510A6">
        <w:rPr>
          <w:rFonts w:ascii="Century" w:hAnsi="Century"/>
          <w:lang w:eastAsia="ja-JP"/>
        </w:rPr>
        <w:t>H26</w:t>
      </w:r>
      <w:r w:rsidRPr="00D510A6">
        <w:rPr>
          <w:rFonts w:ascii="Century" w:hAnsi="Century"/>
          <w:lang w:eastAsia="ja-JP"/>
        </w:rPr>
        <w:t>年度）を調査し，ほぼ全ての疾患群が充足されることが解っています（</w:t>
      </w:r>
      <w:r w:rsidRPr="00D510A6">
        <w:rPr>
          <w:rFonts w:ascii="Century" w:hAnsi="Century"/>
          <w:lang w:eastAsia="ja-JP"/>
        </w:rPr>
        <w:t>10</w:t>
      </w:r>
      <w:r w:rsidRPr="00D510A6">
        <w:rPr>
          <w:rFonts w:ascii="Century" w:hAnsi="Century"/>
          <w:lang w:eastAsia="ja-JP"/>
        </w:rPr>
        <w:t>の疾患群は外来での経験を含めるものとします）．ただし，研修期間内に全疾患群の経験ができるように誘導する仕組みも必要であり，初期研修時での症例をもれなく登録すること，外来での疾患頻度が高い疾患群を診療できるシステム（外来症例割当システム）を構築することで必要な症例経験を積むことができます．</w:t>
      </w:r>
    </w:p>
    <w:p w:rsidR="006948EB" w:rsidRPr="00856202" w:rsidRDefault="006948EB" w:rsidP="00856202">
      <w:pPr>
        <w:jc w:val="both"/>
        <w:rPr>
          <w:rFonts w:ascii="Century" w:hAnsi="Century"/>
          <w:lang w:eastAsia="ja-JP"/>
        </w:rPr>
      </w:pPr>
    </w:p>
    <w:p w:rsidR="006948EB" w:rsidRPr="00D510A6" w:rsidRDefault="00D510A6" w:rsidP="00856202">
      <w:pPr>
        <w:pStyle w:val="3"/>
        <w:rPr>
          <w:lang w:eastAsia="ja-JP"/>
        </w:rPr>
      </w:pPr>
      <w:r w:rsidRPr="00D510A6">
        <w:rPr>
          <w:lang w:eastAsia="ja-JP"/>
        </w:rPr>
        <w:t>7.年次ごとの症例経験到達目標を達成するための具体的な研修の目安</w:t>
      </w:r>
    </w:p>
    <w:p w:rsidR="006948EB" w:rsidRPr="00856202" w:rsidRDefault="00D510A6" w:rsidP="00745A7D">
      <w:pPr>
        <w:pStyle w:val="a4"/>
        <w:numPr>
          <w:ilvl w:val="0"/>
          <w:numId w:val="27"/>
        </w:numPr>
        <w:jc w:val="both"/>
        <w:rPr>
          <w:rFonts w:ascii="Century" w:hAnsi="Century"/>
          <w:lang w:eastAsia="ja-JP"/>
        </w:rPr>
      </w:pPr>
      <w:r w:rsidRPr="00856202">
        <w:rPr>
          <w:rFonts w:ascii="Century" w:hAnsi="Century"/>
          <w:lang w:eastAsia="ja-JP"/>
        </w:rPr>
        <w:t>内科基本コース（別紙１）</w:t>
      </w:r>
    </w:p>
    <w:p w:rsidR="006948EB" w:rsidRPr="00D510A6" w:rsidRDefault="00D510A6" w:rsidP="00856202">
      <w:pPr>
        <w:ind w:leftChars="200" w:left="440" w:firstLineChars="100" w:firstLine="220"/>
        <w:jc w:val="both"/>
        <w:rPr>
          <w:rFonts w:ascii="Century" w:hAnsi="Century"/>
          <w:lang w:eastAsia="ja-JP"/>
        </w:rPr>
      </w:pPr>
      <w:r w:rsidRPr="00D510A6">
        <w:rPr>
          <w:rFonts w:ascii="Century" w:hAnsi="Century"/>
          <w:lang w:eastAsia="ja-JP"/>
        </w:rPr>
        <w:t>高度な総合内科（</w:t>
      </w:r>
      <w:r w:rsidRPr="00D510A6">
        <w:rPr>
          <w:rFonts w:ascii="Century" w:hAnsi="Century"/>
          <w:lang w:eastAsia="ja-JP"/>
        </w:rPr>
        <w:t>Generality</w:t>
      </w:r>
      <w:r w:rsidRPr="00D510A6">
        <w:rPr>
          <w:rFonts w:ascii="Century" w:hAnsi="Century"/>
          <w:lang w:eastAsia="ja-JP"/>
        </w:rPr>
        <w:t>）の専門医を目指す場合や，将来の</w:t>
      </w:r>
      <w:r w:rsidRPr="00D510A6">
        <w:rPr>
          <w:rFonts w:ascii="Century" w:hAnsi="Century"/>
          <w:lang w:eastAsia="ja-JP"/>
        </w:rPr>
        <w:t>Subspecialty</w:t>
      </w:r>
      <w:r w:rsidRPr="00D510A6">
        <w:rPr>
          <w:rFonts w:ascii="Century" w:hAnsi="Century"/>
          <w:lang w:eastAsia="ja-JP"/>
        </w:rPr>
        <w:t>が未定な場合に選択します．内科基本コースは内科の領域を偏りなく学ぶことを目的としたコースであり，後期研修期間の</w:t>
      </w:r>
      <w:r w:rsidRPr="00D510A6">
        <w:rPr>
          <w:rFonts w:ascii="Century" w:hAnsi="Century"/>
          <w:lang w:eastAsia="ja-JP"/>
        </w:rPr>
        <w:t>3</w:t>
      </w:r>
      <w:r w:rsidRPr="00D510A6">
        <w:rPr>
          <w:rFonts w:ascii="Century" w:hAnsi="Century"/>
          <w:lang w:eastAsia="ja-JP"/>
        </w:rPr>
        <w:t>年間において内科領域を担当する全ての科をローテーションします．原則として</w:t>
      </w:r>
      <w:r w:rsidRPr="00D510A6">
        <w:rPr>
          <w:rFonts w:ascii="Century" w:hAnsi="Century"/>
          <w:lang w:eastAsia="ja-JP"/>
        </w:rPr>
        <w:t>3</w:t>
      </w:r>
      <w:r w:rsidRPr="00D510A6">
        <w:rPr>
          <w:rFonts w:ascii="Century" w:hAnsi="Century"/>
          <w:lang w:eastAsia="ja-JP"/>
        </w:rPr>
        <w:t>ヵ月を</w:t>
      </w:r>
      <w:r w:rsidRPr="00D510A6">
        <w:rPr>
          <w:rFonts w:ascii="Century" w:hAnsi="Century"/>
          <w:lang w:eastAsia="ja-JP"/>
        </w:rPr>
        <w:t>1</w:t>
      </w:r>
      <w:r w:rsidRPr="00D510A6">
        <w:rPr>
          <w:rFonts w:ascii="Century" w:hAnsi="Century"/>
          <w:lang w:eastAsia="ja-JP"/>
        </w:rPr>
        <w:t>単位として，</w:t>
      </w:r>
      <w:r w:rsidRPr="00D510A6">
        <w:rPr>
          <w:rFonts w:ascii="Century" w:hAnsi="Century"/>
          <w:lang w:eastAsia="ja-JP"/>
        </w:rPr>
        <w:t>1</w:t>
      </w:r>
      <w:r w:rsidRPr="00D510A6">
        <w:rPr>
          <w:rFonts w:ascii="Century" w:hAnsi="Century"/>
          <w:lang w:eastAsia="ja-JP"/>
        </w:rPr>
        <w:t>年間に</w:t>
      </w:r>
      <w:r w:rsidRPr="00D510A6">
        <w:rPr>
          <w:rFonts w:ascii="Century" w:hAnsi="Century"/>
          <w:lang w:eastAsia="ja-JP"/>
        </w:rPr>
        <w:t>4</w:t>
      </w:r>
      <w:r w:rsidRPr="00D510A6">
        <w:rPr>
          <w:rFonts w:ascii="Century" w:hAnsi="Century"/>
          <w:lang w:eastAsia="ja-JP"/>
        </w:rPr>
        <w:t>科，</w:t>
      </w:r>
      <w:r w:rsidRPr="00D510A6">
        <w:rPr>
          <w:rFonts w:ascii="Century" w:hAnsi="Century"/>
          <w:lang w:eastAsia="ja-JP"/>
        </w:rPr>
        <w:t>2</w:t>
      </w:r>
      <w:r w:rsidRPr="00D510A6">
        <w:rPr>
          <w:rFonts w:ascii="Century" w:hAnsi="Century"/>
          <w:lang w:eastAsia="ja-JP"/>
        </w:rPr>
        <w:t>年間で延べ</w:t>
      </w:r>
      <w:r w:rsidRPr="00D510A6">
        <w:rPr>
          <w:rFonts w:ascii="Century" w:hAnsi="Century"/>
          <w:lang w:eastAsia="ja-JP"/>
        </w:rPr>
        <w:t>8</w:t>
      </w:r>
      <w:r w:rsidRPr="00D510A6">
        <w:rPr>
          <w:rFonts w:ascii="Century" w:hAnsi="Century"/>
          <w:lang w:eastAsia="ja-JP"/>
        </w:rPr>
        <w:t>科をローテーションし，</w:t>
      </w:r>
      <w:r w:rsidRPr="00D510A6">
        <w:rPr>
          <w:rFonts w:ascii="Century" w:hAnsi="Century"/>
          <w:lang w:eastAsia="ja-JP"/>
        </w:rPr>
        <w:t>3</w:t>
      </w:r>
      <w:r w:rsidRPr="00D510A6">
        <w:rPr>
          <w:rFonts w:ascii="Century" w:hAnsi="Century"/>
          <w:lang w:eastAsia="ja-JP"/>
        </w:rPr>
        <w:t>年目は地域医療の経験と症例数が充足していない領域を重点的に連携施設で研修します．研修する連携施設の選定は専攻医と面談の上，プログラム統括責任者が決定します．</w:t>
      </w:r>
    </w:p>
    <w:p w:rsidR="006948EB" w:rsidRPr="00856202" w:rsidRDefault="00D510A6" w:rsidP="00745A7D">
      <w:pPr>
        <w:pStyle w:val="a4"/>
        <w:numPr>
          <w:ilvl w:val="0"/>
          <w:numId w:val="27"/>
        </w:numPr>
        <w:jc w:val="both"/>
        <w:rPr>
          <w:rFonts w:ascii="Century" w:hAnsi="Century"/>
          <w:lang w:eastAsia="ja-JP"/>
        </w:rPr>
      </w:pPr>
      <w:r w:rsidRPr="00856202">
        <w:rPr>
          <w:rFonts w:ascii="Century" w:hAnsi="Century"/>
          <w:lang w:eastAsia="ja-JP"/>
        </w:rPr>
        <w:t>各科重点コース（別紙２）</w:t>
      </w:r>
    </w:p>
    <w:p w:rsidR="006948EB" w:rsidRDefault="00D510A6" w:rsidP="00856202">
      <w:pPr>
        <w:ind w:leftChars="200" w:left="440" w:firstLineChars="100" w:firstLine="220"/>
        <w:jc w:val="both"/>
        <w:rPr>
          <w:rFonts w:ascii="Century" w:hAnsi="Century"/>
          <w:lang w:eastAsia="ja-JP"/>
        </w:rPr>
      </w:pPr>
      <w:r w:rsidRPr="00D510A6">
        <w:rPr>
          <w:rFonts w:ascii="Century" w:hAnsi="Century"/>
          <w:lang w:eastAsia="ja-JP"/>
        </w:rPr>
        <w:t>希望する</w:t>
      </w:r>
      <w:r w:rsidRPr="00D510A6">
        <w:rPr>
          <w:rFonts w:ascii="Century" w:hAnsi="Century"/>
          <w:lang w:eastAsia="ja-JP"/>
        </w:rPr>
        <w:t>Subspecialty</w:t>
      </w:r>
      <w:r w:rsidRPr="00D510A6">
        <w:rPr>
          <w:rFonts w:ascii="Century" w:hAnsi="Century"/>
          <w:lang w:eastAsia="ja-JP"/>
        </w:rPr>
        <w:t>領域を重点的に研修するコースです．研修開始直後の</w:t>
      </w:r>
      <w:r w:rsidRPr="00D510A6">
        <w:rPr>
          <w:rFonts w:ascii="Century" w:hAnsi="Century"/>
          <w:lang w:eastAsia="ja-JP"/>
        </w:rPr>
        <w:t>4</w:t>
      </w:r>
      <w:r w:rsidRPr="00D510A6">
        <w:rPr>
          <w:rFonts w:ascii="Century" w:hAnsi="Century"/>
          <w:lang w:eastAsia="ja-JP"/>
        </w:rPr>
        <w:t>か月間は希望する</w:t>
      </w:r>
      <w:r w:rsidRPr="00D510A6">
        <w:rPr>
          <w:rFonts w:ascii="Century" w:hAnsi="Century"/>
          <w:lang w:eastAsia="ja-JP"/>
        </w:rPr>
        <w:t>Subspecialty</w:t>
      </w:r>
      <w:r w:rsidRPr="00D510A6">
        <w:rPr>
          <w:rFonts w:ascii="Century" w:hAnsi="Century"/>
          <w:lang w:eastAsia="ja-JP"/>
        </w:rPr>
        <w:t>領域にて初期トレーニングを行います．この期間，専攻医は将来希望する内科において理想的医師像とする指導医や上級医師から，内科医としての基本姿勢のみならず，目指す領域での知識，技術を学習することにより，内科専門医取得への</w:t>
      </w:r>
      <w:r w:rsidRPr="00D510A6">
        <w:rPr>
          <w:rFonts w:ascii="Century" w:hAnsi="Century"/>
          <w:lang w:eastAsia="ja-JP"/>
        </w:rPr>
        <w:t>Motivation</w:t>
      </w:r>
      <w:r w:rsidRPr="00D510A6">
        <w:rPr>
          <w:rFonts w:ascii="Century" w:hAnsi="Century"/>
          <w:lang w:eastAsia="ja-JP"/>
        </w:rPr>
        <w:t>を強化することができます．その後，</w:t>
      </w:r>
      <w:r w:rsidRPr="00D510A6">
        <w:rPr>
          <w:rFonts w:ascii="Century" w:hAnsi="Century"/>
          <w:lang w:eastAsia="ja-JP"/>
        </w:rPr>
        <w:t>2</w:t>
      </w:r>
      <w:r w:rsidRPr="00D510A6">
        <w:rPr>
          <w:rFonts w:ascii="Century" w:hAnsi="Century"/>
          <w:lang w:eastAsia="ja-JP"/>
        </w:rPr>
        <w:t>ヵ月間を基本として他科をローテーションします．研修</w:t>
      </w:r>
      <w:r w:rsidRPr="00D510A6">
        <w:rPr>
          <w:rFonts w:ascii="Century" w:hAnsi="Century"/>
          <w:lang w:eastAsia="ja-JP"/>
        </w:rPr>
        <w:t>3</w:t>
      </w:r>
      <w:r w:rsidRPr="00D510A6">
        <w:rPr>
          <w:rFonts w:ascii="Century" w:hAnsi="Century"/>
          <w:lang w:eastAsia="ja-JP"/>
        </w:rPr>
        <w:t>年目には原則</w:t>
      </w:r>
      <w:r w:rsidRPr="00D510A6">
        <w:rPr>
          <w:rFonts w:ascii="Century" w:hAnsi="Century"/>
          <w:lang w:eastAsia="ja-JP"/>
        </w:rPr>
        <w:t>1</w:t>
      </w:r>
      <w:r w:rsidRPr="00D510A6">
        <w:rPr>
          <w:rFonts w:ascii="Century" w:hAnsi="Century"/>
          <w:lang w:eastAsia="ja-JP"/>
        </w:rPr>
        <w:t>年間，連携施設における当該</w:t>
      </w:r>
      <w:r w:rsidRPr="00D510A6">
        <w:rPr>
          <w:rFonts w:ascii="Century" w:hAnsi="Century"/>
          <w:lang w:eastAsia="ja-JP"/>
        </w:rPr>
        <w:t>Subspecialty</w:t>
      </w:r>
      <w:r w:rsidRPr="00D510A6">
        <w:rPr>
          <w:rFonts w:ascii="Century" w:hAnsi="Century"/>
          <w:lang w:eastAsia="ja-JP"/>
        </w:rPr>
        <w:t>科において内科研修を継続し，</w:t>
      </w:r>
      <w:r w:rsidRPr="00D510A6">
        <w:rPr>
          <w:rFonts w:ascii="Century" w:hAnsi="Century"/>
          <w:lang w:eastAsia="ja-JP"/>
        </w:rPr>
        <w:t>Subspecialty</w:t>
      </w:r>
      <w:r w:rsidRPr="00D510A6">
        <w:rPr>
          <w:rFonts w:ascii="Century" w:hAnsi="Century"/>
          <w:lang w:eastAsia="ja-JP"/>
        </w:rPr>
        <w:t>領域を重点的に研修するとともに，充足していない症例を経験します．研修する連携施設の選定は専攻医と面談の上，希望する</w:t>
      </w:r>
      <w:r w:rsidRPr="00D510A6">
        <w:rPr>
          <w:rFonts w:ascii="Century" w:hAnsi="Century"/>
          <w:lang w:eastAsia="ja-JP"/>
        </w:rPr>
        <w:t>Subspecialty</w:t>
      </w:r>
      <w:r w:rsidRPr="00D510A6">
        <w:rPr>
          <w:rFonts w:ascii="Century" w:hAnsi="Century"/>
          <w:lang w:eastAsia="ja-JP"/>
        </w:rPr>
        <w:t>領域の責任者とプログラム統括</w:t>
      </w:r>
      <w:r w:rsidRPr="00D510A6">
        <w:rPr>
          <w:rFonts w:ascii="Century" w:hAnsi="Century"/>
          <w:lang w:eastAsia="ja-JP"/>
        </w:rPr>
        <w:lastRenderedPageBreak/>
        <w:t>責任者が協議して決定します．なお，研修中の専攻医数や進捗状況により，初年度から連携施設での重点研修を行うことがありますが，あくまでも内科専門医研修が主体であり，重点研修は最長</w:t>
      </w:r>
      <w:r w:rsidRPr="00D510A6">
        <w:rPr>
          <w:rFonts w:ascii="Century" w:hAnsi="Century"/>
          <w:lang w:eastAsia="ja-JP"/>
        </w:rPr>
        <w:t>1</w:t>
      </w:r>
      <w:r w:rsidRPr="00D510A6">
        <w:rPr>
          <w:rFonts w:ascii="Century" w:hAnsi="Century"/>
          <w:lang w:eastAsia="ja-JP"/>
        </w:rPr>
        <w:t>年間とします．また，専門医資格の取得と臨床系大学院への進学を希望する場合は，本コースを選択の上，担当教授と協議して大学院入学時期を決定します．</w:t>
      </w:r>
    </w:p>
    <w:p w:rsidR="00856202" w:rsidRPr="00D510A6" w:rsidRDefault="00856202" w:rsidP="00856202">
      <w:pPr>
        <w:ind w:leftChars="200" w:left="440" w:firstLineChars="100" w:firstLine="220"/>
        <w:jc w:val="both"/>
        <w:rPr>
          <w:rFonts w:ascii="Century" w:hAnsi="Century"/>
          <w:lang w:eastAsia="ja-JP"/>
        </w:rPr>
      </w:pPr>
    </w:p>
    <w:p w:rsidR="006948EB" w:rsidRPr="00D510A6" w:rsidRDefault="00D510A6" w:rsidP="00856202">
      <w:pPr>
        <w:pStyle w:val="3"/>
        <w:rPr>
          <w:lang w:eastAsia="ja-JP"/>
        </w:rPr>
      </w:pPr>
      <w:r w:rsidRPr="00D510A6">
        <w:rPr>
          <w:lang w:eastAsia="ja-JP"/>
        </w:rPr>
        <w:t>8.自己評価と指導医評価，ならびに360度評価を行う時期とフィードバックの時期</w:t>
      </w:r>
    </w:p>
    <w:p w:rsidR="00856202" w:rsidRDefault="00D510A6" w:rsidP="00745A7D">
      <w:pPr>
        <w:pStyle w:val="a4"/>
        <w:numPr>
          <w:ilvl w:val="0"/>
          <w:numId w:val="28"/>
        </w:numPr>
        <w:jc w:val="both"/>
        <w:rPr>
          <w:rFonts w:ascii="Century" w:hAnsi="Century"/>
          <w:lang w:eastAsia="ja-JP"/>
        </w:rPr>
      </w:pPr>
      <w:r w:rsidRPr="00856202">
        <w:rPr>
          <w:rFonts w:ascii="Century" w:hAnsi="Century"/>
          <w:lang w:eastAsia="ja-JP"/>
        </w:rPr>
        <w:t>専攻医による自己評価とプログラムの評価</w:t>
      </w:r>
    </w:p>
    <w:p w:rsidR="00856202" w:rsidRDefault="00D510A6" w:rsidP="00856202">
      <w:pPr>
        <w:pStyle w:val="a4"/>
        <w:ind w:left="780" w:firstLineChars="100" w:firstLine="220"/>
        <w:jc w:val="both"/>
        <w:rPr>
          <w:rFonts w:ascii="Century" w:hAnsi="Century"/>
          <w:lang w:eastAsia="ja-JP"/>
        </w:rPr>
      </w:pPr>
      <w:r w:rsidRPr="00856202">
        <w:rPr>
          <w:rFonts w:ascii="Century" w:hAnsi="Century"/>
          <w:lang w:eastAsia="ja-JP"/>
        </w:rPr>
        <w:t>日々の診療・教育的行事において指導医から受けたアドバイス・フィードバックに基づき，</w:t>
      </w:r>
      <w:r w:rsidRPr="00856202">
        <w:rPr>
          <w:rFonts w:ascii="Century" w:hAnsi="Century"/>
          <w:lang w:eastAsia="ja-JP"/>
        </w:rPr>
        <w:t>Weeklysummarydiscussion</w:t>
      </w:r>
      <w:r w:rsidRPr="00856202">
        <w:rPr>
          <w:rFonts w:ascii="Century" w:hAnsi="Century"/>
          <w:lang w:eastAsia="ja-JP"/>
        </w:rPr>
        <w:t>を行い，研修上の問題点や悩み，研修の進め方，キャリア形成などについて考える機会を持ちます．</w:t>
      </w:r>
    </w:p>
    <w:p w:rsidR="00856202" w:rsidRDefault="00D510A6" w:rsidP="00856202">
      <w:pPr>
        <w:pStyle w:val="a4"/>
        <w:ind w:left="780" w:firstLineChars="100" w:firstLine="220"/>
        <w:jc w:val="both"/>
        <w:rPr>
          <w:rFonts w:ascii="Century" w:hAnsi="Century"/>
          <w:lang w:eastAsia="ja-JP"/>
        </w:rPr>
      </w:pPr>
      <w:r w:rsidRPr="00856202">
        <w:rPr>
          <w:rFonts w:ascii="Century" w:hAnsi="Century"/>
          <w:lang w:eastAsia="ja-JP"/>
        </w:rPr>
        <w:t>毎年３月に現行プログラムに関するアンケート調査を行い，専攻医の満足度と改善点に関する意見を収集し，次期プログラムの改訂の参考とします．アンケート用紙は別途定めます．</w:t>
      </w:r>
    </w:p>
    <w:p w:rsidR="00856202" w:rsidRDefault="00D510A6" w:rsidP="00745A7D">
      <w:pPr>
        <w:pStyle w:val="a4"/>
        <w:numPr>
          <w:ilvl w:val="0"/>
          <w:numId w:val="28"/>
        </w:numPr>
        <w:jc w:val="both"/>
        <w:rPr>
          <w:rFonts w:ascii="Century" w:hAnsi="Century"/>
          <w:lang w:eastAsia="ja-JP"/>
        </w:rPr>
      </w:pPr>
      <w:r w:rsidRPr="00856202">
        <w:rPr>
          <w:rFonts w:ascii="Century" w:hAnsi="Century"/>
          <w:lang w:eastAsia="ja-JP"/>
        </w:rPr>
        <w:t>指導医による評価と</w:t>
      </w:r>
      <w:r w:rsidRPr="00856202">
        <w:rPr>
          <w:rFonts w:ascii="Century" w:hAnsi="Century"/>
          <w:lang w:eastAsia="ja-JP"/>
        </w:rPr>
        <w:t>360</w:t>
      </w:r>
      <w:r w:rsidRPr="00856202">
        <w:rPr>
          <w:rFonts w:ascii="Century" w:hAnsi="Century"/>
          <w:lang w:eastAsia="ja-JP"/>
        </w:rPr>
        <w:t>度評価</w:t>
      </w:r>
    </w:p>
    <w:p w:rsidR="006948EB" w:rsidRPr="00856202" w:rsidRDefault="00D510A6" w:rsidP="00856202">
      <w:pPr>
        <w:pStyle w:val="a4"/>
        <w:ind w:left="780" w:firstLineChars="100" w:firstLine="220"/>
        <w:jc w:val="both"/>
        <w:rPr>
          <w:rFonts w:ascii="Century" w:hAnsi="Century"/>
          <w:lang w:eastAsia="ja-JP"/>
        </w:rPr>
      </w:pPr>
      <w:r w:rsidRPr="00856202">
        <w:rPr>
          <w:rFonts w:ascii="Century" w:hAnsi="Century"/>
          <w:lang w:eastAsia="ja-JP"/>
        </w:rPr>
        <w:t>指導医およびローテーション先の上級医は専攻医の日々のカルテ記載と，専攻医が</w:t>
      </w:r>
      <w:r w:rsidRPr="00856202">
        <w:rPr>
          <w:rFonts w:ascii="Century" w:hAnsi="Century"/>
          <w:lang w:eastAsia="ja-JP"/>
        </w:rPr>
        <w:t>Web</w:t>
      </w:r>
      <w:r w:rsidRPr="00856202">
        <w:rPr>
          <w:rFonts w:ascii="Century" w:hAnsi="Century"/>
          <w:lang w:eastAsia="ja-JP"/>
        </w:rPr>
        <w:t>版の研修手帳に登録した当該科の症例登録を経時的に評価し，症例要約の作成についても指導します．また，技術・技能についての評価も行います．年に</w:t>
      </w:r>
      <w:r w:rsidRPr="00856202">
        <w:rPr>
          <w:rFonts w:ascii="Century" w:hAnsi="Century"/>
          <w:lang w:eastAsia="ja-JP"/>
        </w:rPr>
        <w:t>1</w:t>
      </w:r>
      <w:r w:rsidRPr="00856202">
        <w:rPr>
          <w:rFonts w:ascii="Century" w:hAnsi="Century"/>
          <w:lang w:eastAsia="ja-JP"/>
        </w:rPr>
        <w:t>回以上，目標の達成度や各指導医・メディカルスタッフの評価に基づき，研修責任者は専攻医の研修の進行状況の把握と評価を行い，適切な助言を行います．毎年，指導医とメディカルスタッフによる複数回の</w:t>
      </w:r>
      <w:r w:rsidRPr="00856202">
        <w:rPr>
          <w:rFonts w:ascii="Century" w:hAnsi="Century"/>
          <w:lang w:eastAsia="ja-JP"/>
        </w:rPr>
        <w:t>360</w:t>
      </w:r>
      <w:r w:rsidRPr="00856202">
        <w:rPr>
          <w:rFonts w:ascii="Century" w:hAnsi="Century"/>
          <w:lang w:eastAsia="ja-JP"/>
        </w:rPr>
        <w:t>度評価を行い，態度の評価が行われます．</w:t>
      </w:r>
    </w:p>
    <w:p w:rsidR="006948EB" w:rsidRPr="00D510A6" w:rsidRDefault="006948EB" w:rsidP="00856202">
      <w:pPr>
        <w:jc w:val="both"/>
        <w:rPr>
          <w:rFonts w:ascii="Century" w:hAnsi="Century"/>
          <w:lang w:eastAsia="ja-JP"/>
        </w:rPr>
      </w:pPr>
    </w:p>
    <w:p w:rsidR="006948EB" w:rsidRPr="00D510A6" w:rsidRDefault="00D510A6" w:rsidP="00856202">
      <w:pPr>
        <w:pStyle w:val="3"/>
        <w:rPr>
          <w:lang w:eastAsia="ja-JP"/>
        </w:rPr>
      </w:pPr>
      <w:r w:rsidRPr="00D510A6">
        <w:rPr>
          <w:lang w:eastAsia="ja-JP"/>
        </w:rPr>
        <w:t>9.プログラム修了の基準</w:t>
      </w:r>
    </w:p>
    <w:p w:rsidR="00856202" w:rsidRDefault="00D510A6" w:rsidP="00856202">
      <w:pPr>
        <w:ind w:leftChars="100" w:left="220" w:firstLineChars="100" w:firstLine="220"/>
        <w:jc w:val="both"/>
        <w:rPr>
          <w:rFonts w:ascii="Century" w:hAnsi="Century"/>
          <w:lang w:eastAsia="ja-JP"/>
        </w:rPr>
      </w:pPr>
      <w:r w:rsidRPr="00D510A6">
        <w:rPr>
          <w:rFonts w:ascii="Century" w:hAnsi="Century"/>
          <w:lang w:eastAsia="ja-JP"/>
        </w:rPr>
        <w:t>専攻医研修</w:t>
      </w:r>
      <w:r w:rsidRPr="00D510A6">
        <w:rPr>
          <w:rFonts w:ascii="Century" w:hAnsi="Century"/>
          <w:lang w:eastAsia="ja-JP"/>
        </w:rPr>
        <w:t>3</w:t>
      </w:r>
      <w:r w:rsidRPr="00D510A6">
        <w:rPr>
          <w:rFonts w:ascii="Century" w:hAnsi="Century"/>
          <w:lang w:eastAsia="ja-JP"/>
        </w:rPr>
        <w:t>年目の</w:t>
      </w:r>
      <w:r w:rsidRPr="00D510A6">
        <w:rPr>
          <w:rFonts w:ascii="Century" w:hAnsi="Century"/>
          <w:lang w:eastAsia="ja-JP"/>
        </w:rPr>
        <w:t>3</w:t>
      </w:r>
      <w:r w:rsidRPr="00D510A6">
        <w:rPr>
          <w:rFonts w:ascii="Century" w:hAnsi="Century"/>
          <w:lang w:eastAsia="ja-JP"/>
        </w:rPr>
        <w:t>月に研修手帳を通して経験症例，技術・技能の目標達成度について最終的な評価を行います．</w:t>
      </w:r>
      <w:r w:rsidRPr="00D510A6">
        <w:rPr>
          <w:rFonts w:ascii="Century" w:hAnsi="Century"/>
          <w:lang w:eastAsia="ja-JP"/>
        </w:rPr>
        <w:t>29</w:t>
      </w:r>
      <w:r w:rsidRPr="00D510A6">
        <w:rPr>
          <w:rFonts w:ascii="Century" w:hAnsi="Century"/>
          <w:lang w:eastAsia="ja-JP"/>
        </w:rPr>
        <w:t>例の病歴要約の合格，所定の講習受講や研究発表なども判定要因になります．</w:t>
      </w:r>
    </w:p>
    <w:p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最終的には指導医による総合的評価に基づいてプログラム管理委員会によってプログラムの修了判定が行われます．</w:t>
      </w:r>
    </w:p>
    <w:p w:rsidR="006948EB" w:rsidRPr="00D510A6" w:rsidRDefault="006948EB" w:rsidP="00856202">
      <w:pPr>
        <w:jc w:val="both"/>
        <w:rPr>
          <w:rFonts w:ascii="Century" w:hAnsi="Century"/>
          <w:lang w:eastAsia="ja-JP"/>
        </w:rPr>
      </w:pPr>
    </w:p>
    <w:p w:rsidR="006948EB" w:rsidRPr="00D510A6" w:rsidRDefault="00D510A6" w:rsidP="00856202">
      <w:pPr>
        <w:pStyle w:val="3"/>
        <w:rPr>
          <w:lang w:eastAsia="ja-JP"/>
        </w:rPr>
      </w:pPr>
      <w:r w:rsidRPr="00D510A6">
        <w:rPr>
          <w:lang w:eastAsia="ja-JP"/>
        </w:rPr>
        <w:t>10.</w:t>
      </w:r>
      <w:r w:rsidRPr="00D510A6">
        <w:rPr>
          <w:lang w:eastAsia="ja-JP"/>
        </w:rPr>
        <w:tab/>
        <w:t>専門医申請に向けての手順</w:t>
      </w:r>
    </w:p>
    <w:p w:rsidR="006948EB" w:rsidRPr="00D510A6" w:rsidRDefault="008F667D" w:rsidP="00856202">
      <w:pPr>
        <w:ind w:leftChars="100" w:left="220" w:firstLineChars="100" w:firstLine="220"/>
        <w:jc w:val="both"/>
        <w:rPr>
          <w:rFonts w:ascii="Century" w:hAnsi="Century"/>
          <w:lang w:eastAsia="ja-JP"/>
        </w:rPr>
      </w:pPr>
      <w:r>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00D510A6" w:rsidRPr="00D510A6">
        <w:rPr>
          <w:rFonts w:ascii="Century" w:hAnsi="Century"/>
          <w:lang w:eastAsia="ja-JP"/>
        </w:rPr>
        <w:t>を用います．同システムでは以下を</w:t>
      </w:r>
      <w:r w:rsidR="00D510A6" w:rsidRPr="00D510A6">
        <w:rPr>
          <w:rFonts w:ascii="Century" w:hAnsi="Century"/>
          <w:lang w:eastAsia="ja-JP"/>
        </w:rPr>
        <w:t>web</w:t>
      </w:r>
      <w:r w:rsidR="00D510A6" w:rsidRPr="00D510A6">
        <w:rPr>
          <w:rFonts w:ascii="Century" w:hAnsi="Century"/>
          <w:lang w:eastAsia="ja-JP"/>
        </w:rPr>
        <w:t>ベースで日時を含めて記録します．具体的な入力手順については内科学会</w:t>
      </w:r>
      <w:r w:rsidR="00D510A6" w:rsidRPr="00D510A6">
        <w:rPr>
          <w:rFonts w:ascii="Century" w:hAnsi="Century"/>
          <w:lang w:eastAsia="ja-JP"/>
        </w:rPr>
        <w:t>HP</w:t>
      </w:r>
      <w:r w:rsidR="00D510A6" w:rsidRPr="00D510A6">
        <w:rPr>
          <w:rFonts w:ascii="Century" w:hAnsi="Century"/>
          <w:lang w:eastAsia="ja-JP"/>
        </w:rPr>
        <w:t>から</w:t>
      </w:r>
      <w:r w:rsidR="00D510A6" w:rsidRPr="00D510A6">
        <w:rPr>
          <w:rFonts w:ascii="Century" w:hAnsi="Century"/>
          <w:lang w:eastAsia="ja-JP"/>
        </w:rPr>
        <w:t>”</w:t>
      </w:r>
      <w:r w:rsidR="00D510A6" w:rsidRPr="00D510A6">
        <w:rPr>
          <w:rFonts w:ascii="Century" w:hAnsi="Century"/>
          <w:lang w:eastAsia="ja-JP"/>
        </w:rPr>
        <w:t>専攻研修のための手引き</w:t>
      </w:r>
      <w:r w:rsidR="00D510A6" w:rsidRPr="00D510A6">
        <w:rPr>
          <w:rFonts w:ascii="Century" w:hAnsi="Century"/>
          <w:lang w:eastAsia="ja-JP"/>
        </w:rPr>
        <w:t>”</w:t>
      </w:r>
      <w:r w:rsidR="00D510A6" w:rsidRPr="00D510A6">
        <w:rPr>
          <w:rFonts w:ascii="Century" w:hAnsi="Century"/>
          <w:lang w:eastAsia="ja-JP"/>
        </w:rPr>
        <w:t>をダウンロードし，参照してください．</w:t>
      </w:r>
    </w:p>
    <w:p w:rsidR="006948EB"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専攻医は全</w:t>
      </w:r>
      <w:r w:rsidRPr="00856202">
        <w:rPr>
          <w:rFonts w:ascii="Century" w:hAnsi="Century"/>
          <w:lang w:eastAsia="ja-JP"/>
        </w:rPr>
        <w:t>70</w:t>
      </w:r>
      <w:r w:rsidRPr="00856202">
        <w:rPr>
          <w:rFonts w:ascii="Century" w:hAnsi="Century"/>
          <w:lang w:eastAsia="ja-JP"/>
        </w:rPr>
        <w:t>疾患群の経験と</w:t>
      </w:r>
      <w:r w:rsidRPr="00856202">
        <w:rPr>
          <w:rFonts w:ascii="Century" w:hAnsi="Century"/>
          <w:lang w:eastAsia="ja-JP"/>
        </w:rPr>
        <w:t>200</w:t>
      </w:r>
      <w:r w:rsidRPr="00856202">
        <w:rPr>
          <w:rFonts w:ascii="Century" w:hAnsi="Century"/>
          <w:lang w:eastAsia="ja-JP"/>
        </w:rPr>
        <w:t>症例以上を主担当医として経験することを目標に，通算で最低</w:t>
      </w:r>
      <w:r w:rsidRPr="00856202">
        <w:rPr>
          <w:rFonts w:ascii="Century" w:hAnsi="Century"/>
          <w:lang w:eastAsia="ja-JP"/>
        </w:rPr>
        <w:t>56</w:t>
      </w:r>
      <w:r w:rsidRPr="00856202">
        <w:rPr>
          <w:rFonts w:ascii="Century" w:hAnsi="Century"/>
          <w:lang w:eastAsia="ja-JP"/>
        </w:rPr>
        <w:t>疾患群以上</w:t>
      </w:r>
      <w:r w:rsidRPr="00856202">
        <w:rPr>
          <w:rFonts w:ascii="Century" w:hAnsi="Century"/>
          <w:lang w:eastAsia="ja-JP"/>
        </w:rPr>
        <w:t>160</w:t>
      </w:r>
      <w:r w:rsidRPr="00856202">
        <w:rPr>
          <w:rFonts w:ascii="Century" w:hAnsi="Century"/>
          <w:lang w:eastAsia="ja-JP"/>
        </w:rPr>
        <w:t>症例の研修内容を登録します．指導医はその内容を評価し，合格基準に達したと判断した場合に承認を行います．</w:t>
      </w:r>
    </w:p>
    <w:p w:rsidR="006948EB"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指導医による専攻医の評価，メディカルスタッフによる</w:t>
      </w:r>
      <w:r w:rsidRPr="00856202">
        <w:rPr>
          <w:rFonts w:ascii="Century" w:hAnsi="Century"/>
          <w:lang w:eastAsia="ja-JP"/>
        </w:rPr>
        <w:t>360</w:t>
      </w:r>
      <w:r w:rsidRPr="00856202">
        <w:rPr>
          <w:rFonts w:ascii="Century" w:hAnsi="Century"/>
          <w:lang w:eastAsia="ja-JP"/>
        </w:rPr>
        <w:t>度評価，専攻医による逆評価を入力して記録します．</w:t>
      </w:r>
    </w:p>
    <w:p w:rsidR="006948EB"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全</w:t>
      </w:r>
      <w:r w:rsidRPr="00856202">
        <w:rPr>
          <w:rFonts w:ascii="Century" w:hAnsi="Century"/>
          <w:lang w:eastAsia="ja-JP"/>
        </w:rPr>
        <w:t>29</w:t>
      </w:r>
      <w:r w:rsidRPr="00856202">
        <w:rPr>
          <w:rFonts w:ascii="Century" w:hAnsi="Century"/>
          <w:lang w:eastAsia="ja-JP"/>
        </w:rPr>
        <w:t>症例の病歴要約を指導医が校閲後に登録し，専門研修施設群とは別の日本内科学会病歴</w:t>
      </w:r>
      <w:r w:rsidRPr="00856202">
        <w:rPr>
          <w:rFonts w:ascii="Century" w:hAnsi="Century"/>
          <w:lang w:eastAsia="ja-JP"/>
        </w:rPr>
        <w:lastRenderedPageBreak/>
        <w:t>要約評価ボード（仮称）によるピアレビューを受け，指摘事項に基づいた改訂をアクセプトされるまでシステム上で行います．</w:t>
      </w:r>
    </w:p>
    <w:p w:rsidR="006948EB"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専攻医は学会発表や論文発表の記録をシステム上に登録します．</w:t>
      </w:r>
    </w:p>
    <w:p w:rsidR="00856202" w:rsidRPr="00856202" w:rsidRDefault="00D510A6" w:rsidP="00745A7D">
      <w:pPr>
        <w:pStyle w:val="a4"/>
        <w:numPr>
          <w:ilvl w:val="0"/>
          <w:numId w:val="29"/>
        </w:numPr>
        <w:ind w:hanging="136"/>
        <w:jc w:val="both"/>
        <w:rPr>
          <w:rFonts w:ascii="Century" w:hAnsi="Century"/>
          <w:lang w:eastAsia="ja-JP"/>
        </w:rPr>
      </w:pPr>
      <w:r w:rsidRPr="00856202">
        <w:rPr>
          <w:rFonts w:ascii="Century" w:hAnsi="Century"/>
          <w:lang w:eastAsia="ja-JP"/>
        </w:rPr>
        <w:t>専攻医は各専門研修プログラムで出席を求められる講習会等（例：</w:t>
      </w:r>
      <w:r w:rsidRPr="00856202">
        <w:rPr>
          <w:rFonts w:ascii="Century" w:hAnsi="Century"/>
          <w:lang w:eastAsia="ja-JP"/>
        </w:rPr>
        <w:t>CPC</w:t>
      </w:r>
      <w:r w:rsidRPr="00856202">
        <w:rPr>
          <w:rFonts w:ascii="Century" w:hAnsi="Century"/>
          <w:lang w:eastAsia="ja-JP"/>
        </w:rPr>
        <w:t>，地域連携カンファレンス，医療倫理・医療安全・感染対策講習会）の出席をシステム上に登録します．</w:t>
      </w:r>
    </w:p>
    <w:p w:rsidR="00856202" w:rsidRPr="00856202" w:rsidRDefault="00856202" w:rsidP="00856202">
      <w:pPr>
        <w:jc w:val="both"/>
        <w:rPr>
          <w:rFonts w:ascii="Century" w:hAnsi="Century"/>
          <w:lang w:eastAsia="ja-JP"/>
        </w:rPr>
      </w:pPr>
    </w:p>
    <w:p w:rsidR="006948EB" w:rsidRPr="00D510A6" w:rsidRDefault="00D510A6" w:rsidP="00856202">
      <w:pPr>
        <w:pStyle w:val="3"/>
        <w:rPr>
          <w:lang w:eastAsia="ja-JP"/>
        </w:rPr>
      </w:pPr>
      <w:r w:rsidRPr="00D510A6">
        <w:rPr>
          <w:lang w:eastAsia="ja-JP"/>
        </w:rPr>
        <w:t>11.</w:t>
      </w:r>
      <w:r w:rsidRPr="00D510A6">
        <w:rPr>
          <w:lang w:eastAsia="ja-JP"/>
        </w:rPr>
        <w:tab/>
        <w:t>プログラムにおける待遇</w:t>
      </w:r>
    </w:p>
    <w:p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専攻医の勤務時間，休暇，当直，給与等の勤務条件に関しては，労働基準法を順守し，</w:t>
      </w:r>
      <w:r w:rsidRPr="00D510A6">
        <w:rPr>
          <w:rFonts w:ascii="Century" w:hAnsi="Century"/>
          <w:lang w:eastAsia="ja-JP"/>
        </w:rPr>
        <w:t>A</w:t>
      </w:r>
      <w:r w:rsidRPr="00D510A6">
        <w:rPr>
          <w:rFonts w:ascii="Century" w:hAnsi="Century"/>
          <w:lang w:eastAsia="ja-JP"/>
        </w:rPr>
        <w:t>大学の専攻医就業規則及び給与規則に従います．専攻医の心身の健康維持の配慮については各施設の研修委員会と労働安全衛生委員会で管理します．特に精神衛生上の問題点が疑われる場合は臨床心理士によるカウンセリングを行います．専攻医は採用時に上記の労働環境，労働安全，勤務条件の説明を受けます．プログラム管理委員会では各施設における労働環境，労働安全，勤務に関して報告され，これらの事項について総括的に評価します．</w:t>
      </w:r>
    </w:p>
    <w:p w:rsidR="006948EB" w:rsidRPr="00D510A6" w:rsidRDefault="006948EB" w:rsidP="00856202">
      <w:pPr>
        <w:jc w:val="both"/>
        <w:rPr>
          <w:rFonts w:ascii="Century" w:hAnsi="Century"/>
          <w:lang w:eastAsia="ja-JP"/>
        </w:rPr>
      </w:pPr>
    </w:p>
    <w:p w:rsidR="006948EB" w:rsidRPr="00D510A6" w:rsidRDefault="00D510A6" w:rsidP="00856202">
      <w:pPr>
        <w:pStyle w:val="3"/>
        <w:rPr>
          <w:lang w:eastAsia="ja-JP"/>
        </w:rPr>
      </w:pPr>
      <w:r w:rsidRPr="00D510A6">
        <w:rPr>
          <w:lang w:eastAsia="ja-JP"/>
        </w:rPr>
        <w:t>12.</w:t>
      </w:r>
      <w:r w:rsidRPr="00D510A6">
        <w:rPr>
          <w:lang w:eastAsia="ja-JP"/>
        </w:rPr>
        <w:tab/>
        <w:t>プログラムの特色</w:t>
      </w:r>
    </w:p>
    <w:p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本プログラムでは専攻医が抱く専門医像や将来の希望に合わせて以下の</w:t>
      </w:r>
      <w:r w:rsidRPr="00D510A6">
        <w:rPr>
          <w:rFonts w:ascii="Century" w:hAnsi="Century"/>
          <w:lang w:eastAsia="ja-JP"/>
        </w:rPr>
        <w:t>2</w:t>
      </w:r>
      <w:r w:rsidRPr="00D510A6">
        <w:rPr>
          <w:rFonts w:ascii="Century" w:hAnsi="Century"/>
          <w:lang w:eastAsia="ja-JP"/>
        </w:rPr>
        <w:t>つのコース，</w:t>
      </w:r>
      <w:r w:rsidRPr="00D510A6">
        <w:rPr>
          <w:rFonts w:ascii="ＭＳ 明朝" w:hAnsi="ＭＳ 明朝" w:cs="ＭＳ 明朝"/>
          <w:lang w:eastAsia="ja-JP"/>
        </w:rPr>
        <w:t>①</w:t>
      </w:r>
      <w:r w:rsidRPr="00D510A6">
        <w:rPr>
          <w:rFonts w:ascii="Century" w:hAnsi="Century"/>
          <w:lang w:eastAsia="ja-JP"/>
        </w:rPr>
        <w:t>内科基本コース，</w:t>
      </w:r>
      <w:r w:rsidRPr="00D510A6">
        <w:rPr>
          <w:rFonts w:ascii="ＭＳ 明朝" w:hAnsi="ＭＳ 明朝" w:cs="ＭＳ 明朝"/>
          <w:lang w:eastAsia="ja-JP"/>
        </w:rPr>
        <w:t>②</w:t>
      </w:r>
      <w:r w:rsidRPr="00D510A6">
        <w:rPr>
          <w:rFonts w:ascii="Century" w:hAnsi="Century"/>
          <w:lang w:eastAsia="ja-JP"/>
        </w:rPr>
        <w:t>各科重点コース，を準備していることが最大の特徴です．コース選択後も条件を満たせば他のコースへの移行も認められます．また，外来トレーニングとしてふさわしい症例（主に初診）を経験するために外来症例割当システムを構築し，専攻医は外来担当医の指導の下，当該症例の外来主治医となり，一定期間外来診療を担当し，研修を進めることができます．</w:t>
      </w:r>
    </w:p>
    <w:p w:rsidR="006948EB" w:rsidRPr="00D510A6" w:rsidRDefault="006948EB" w:rsidP="00856202">
      <w:pPr>
        <w:jc w:val="both"/>
        <w:rPr>
          <w:rFonts w:ascii="Century" w:hAnsi="Century"/>
          <w:lang w:eastAsia="ja-JP"/>
        </w:rPr>
      </w:pPr>
    </w:p>
    <w:p w:rsidR="006948EB" w:rsidRPr="00D510A6" w:rsidRDefault="00D510A6" w:rsidP="00856202">
      <w:pPr>
        <w:pStyle w:val="3"/>
        <w:rPr>
          <w:lang w:eastAsia="ja-JP"/>
        </w:rPr>
      </w:pPr>
      <w:r w:rsidRPr="00D510A6">
        <w:rPr>
          <w:lang w:eastAsia="ja-JP"/>
        </w:rPr>
        <w:t>13.</w:t>
      </w:r>
      <w:r w:rsidRPr="00D510A6">
        <w:rPr>
          <w:lang w:eastAsia="ja-JP"/>
        </w:rPr>
        <w:tab/>
        <w:t>継続したSubspecialty領域の研修の可否</w:t>
      </w:r>
    </w:p>
    <w:p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内科学における</w:t>
      </w:r>
      <w:r w:rsidRPr="00D510A6">
        <w:rPr>
          <w:rFonts w:ascii="Century" w:hAnsi="Century"/>
          <w:lang w:eastAsia="ja-JP"/>
        </w:rPr>
        <w:t>13</w:t>
      </w:r>
      <w:r w:rsidRPr="00D510A6">
        <w:rPr>
          <w:rFonts w:ascii="Century" w:hAnsi="Century"/>
          <w:lang w:eastAsia="ja-JP"/>
        </w:rPr>
        <w:t>の</w:t>
      </w:r>
      <w:r w:rsidRPr="00D510A6">
        <w:rPr>
          <w:rFonts w:ascii="Century" w:hAnsi="Century"/>
          <w:lang w:eastAsia="ja-JP"/>
        </w:rPr>
        <w:t>Subspecialty</w:t>
      </w:r>
      <w:r w:rsidRPr="00D510A6">
        <w:rPr>
          <w:rFonts w:ascii="Century" w:hAnsi="Century"/>
          <w:lang w:eastAsia="ja-JP"/>
        </w:rPr>
        <w:t>領域を順次研修します．基本領域の到達基準を満たすことができる場合には，専攻医の希望や研修の環境に応じて，各</w:t>
      </w:r>
      <w:r w:rsidRPr="00D510A6">
        <w:rPr>
          <w:rFonts w:ascii="Century" w:hAnsi="Century"/>
          <w:lang w:eastAsia="ja-JP"/>
        </w:rPr>
        <w:t>Subspecialty</w:t>
      </w:r>
      <w:r w:rsidRPr="00D510A6">
        <w:rPr>
          <w:rFonts w:ascii="Century" w:hAnsi="Century"/>
          <w:lang w:eastAsia="ja-JP"/>
        </w:rPr>
        <w:t>領域に重点を置いた専門研修を行うことがありえます（各科重点コース参照）．本プログラム終了後はそれぞれの医師が研修を通じて定めた進路に進むために適切なアドバイスやサポートを行います．</w:t>
      </w:r>
    </w:p>
    <w:p w:rsidR="006948EB" w:rsidRPr="00D510A6" w:rsidRDefault="006948EB" w:rsidP="00856202">
      <w:pPr>
        <w:jc w:val="both"/>
        <w:rPr>
          <w:rFonts w:ascii="Century" w:hAnsi="Century"/>
          <w:lang w:eastAsia="ja-JP"/>
        </w:rPr>
      </w:pPr>
    </w:p>
    <w:p w:rsidR="006948EB" w:rsidRPr="00D510A6" w:rsidRDefault="00D510A6" w:rsidP="00856202">
      <w:pPr>
        <w:pStyle w:val="3"/>
        <w:rPr>
          <w:lang w:eastAsia="ja-JP"/>
        </w:rPr>
      </w:pPr>
      <w:r w:rsidRPr="00D510A6">
        <w:rPr>
          <w:lang w:eastAsia="ja-JP"/>
        </w:rPr>
        <w:t>14.</w:t>
      </w:r>
      <w:r w:rsidRPr="00D510A6">
        <w:rPr>
          <w:lang w:eastAsia="ja-JP"/>
        </w:rPr>
        <w:tab/>
        <w:t>逆評価の方法とプログラム改良姿勢</w:t>
      </w:r>
    </w:p>
    <w:p w:rsidR="006948EB" w:rsidRPr="00D510A6" w:rsidRDefault="00D510A6" w:rsidP="00856202">
      <w:pPr>
        <w:ind w:leftChars="100" w:left="220" w:firstLineChars="100" w:firstLine="220"/>
        <w:jc w:val="both"/>
        <w:rPr>
          <w:rFonts w:ascii="Century" w:hAnsi="Century"/>
          <w:lang w:eastAsia="ja-JP"/>
        </w:rPr>
      </w:pPr>
      <w:r w:rsidRPr="00D510A6">
        <w:rPr>
          <w:rFonts w:ascii="Century" w:hAnsi="Century"/>
          <w:lang w:eastAsia="ja-JP"/>
        </w:rPr>
        <w:t>毎年３月に現行プログラムに関するアンケート調査を行い，専攻医の満足度と改善点に関する意見を収集し，次期プログラムの改訂の参考とします．アンケート用紙は別途定めます．</w:t>
      </w:r>
    </w:p>
    <w:p w:rsidR="006948EB" w:rsidRPr="00D510A6" w:rsidRDefault="006948EB" w:rsidP="00856202">
      <w:pPr>
        <w:jc w:val="both"/>
        <w:rPr>
          <w:rFonts w:ascii="Century" w:hAnsi="Century"/>
          <w:lang w:eastAsia="ja-JP"/>
        </w:rPr>
      </w:pPr>
    </w:p>
    <w:p w:rsidR="006948EB" w:rsidRPr="00D510A6" w:rsidRDefault="00D510A6" w:rsidP="00856202">
      <w:pPr>
        <w:pStyle w:val="3"/>
        <w:spacing w:line="360" w:lineRule="exact"/>
        <w:ind w:left="108"/>
        <w:jc w:val="both"/>
        <w:rPr>
          <w:lang w:eastAsia="ja-JP"/>
        </w:rPr>
      </w:pPr>
      <w:r w:rsidRPr="00D510A6">
        <w:rPr>
          <w:lang w:eastAsia="ja-JP"/>
        </w:rPr>
        <w:t>15.</w:t>
      </w:r>
      <w:r w:rsidRPr="00D510A6">
        <w:rPr>
          <w:lang w:eastAsia="ja-JP"/>
        </w:rPr>
        <w:tab/>
        <w:t>研修施設群内で何らかの問題が発生し，施設群内で解決が困難な場合は,日本専門医機構内科領域研修委員会に相談します．</w:t>
      </w:r>
    </w:p>
    <w:p w:rsidR="006948EB" w:rsidRPr="00D510A6" w:rsidRDefault="006948EB" w:rsidP="00D510A6">
      <w:pPr>
        <w:rPr>
          <w:rFonts w:ascii="Century" w:hAnsi="Century"/>
          <w:lang w:eastAsia="ja-JP"/>
        </w:rPr>
        <w:sectPr w:rsidR="006948EB" w:rsidRPr="00D510A6" w:rsidSect="00856202">
          <w:pgSz w:w="11910" w:h="16840"/>
          <w:pgMar w:top="1580" w:right="1077" w:bottom="783" w:left="1077" w:header="0" w:footer="584" w:gutter="0"/>
          <w:cols w:space="720"/>
          <w:docGrid w:type="lines" w:linePitch="353"/>
        </w:sectPr>
      </w:pPr>
    </w:p>
    <w:p w:rsidR="006948EB" w:rsidRPr="00D510A6" w:rsidRDefault="00B615F1" w:rsidP="00856202">
      <w:pPr>
        <w:jc w:val="right"/>
        <w:rPr>
          <w:rFonts w:ascii="Century" w:hAnsi="Century"/>
        </w:rPr>
      </w:pPr>
      <w:r>
        <w:rPr>
          <w:rFonts w:ascii="Century" w:hAnsi="Century"/>
        </w:rPr>
      </w:r>
      <w:r>
        <w:rPr>
          <w:rFonts w:ascii="Century" w:hAnsi="Century"/>
        </w:rPr>
        <w:pict>
          <v:shapetype id="_x0000_t202" coordsize="21600,21600" o:spt="202" path="m,l,21600r21600,l21600,xe">
            <v:stroke joinstyle="miter"/>
            <v:path gradientshapeok="t" o:connecttype="rect"/>
          </v:shapetype>
          <v:shape id="_x0000_s1026" type="#_x0000_t202" style="width:93.55pt;height:15.6pt;mso-left-percent:-10001;mso-top-percent:-10001;mso-position-horizontal:absolute;mso-position-horizontal-relative:char;mso-position-vertical:absolute;mso-position-vertical-relative:line;mso-left-percent:-10001;mso-top-percent:-10001" filled="f" strokecolor="#231f20" strokeweight=".85pt">
            <v:textbox inset="0,0,0,0">
              <w:txbxContent>
                <w:p w:rsidR="00E4582B" w:rsidRDefault="00E4582B">
                  <w:pPr>
                    <w:spacing w:line="278" w:lineRule="exact"/>
                    <w:ind w:left="134"/>
                    <w:rPr>
                      <w:rFonts w:ascii="小塚ゴシック Pr6N R" w:eastAsia="小塚ゴシック Pr6N R" w:hAnsi="小塚ゴシック Pr6N R" w:cs="小塚ゴシック Pr6N R"/>
                      <w:sz w:val="18"/>
                      <w:szCs w:val="18"/>
                    </w:rPr>
                  </w:pPr>
                  <w:r>
                    <w:rPr>
                      <w:rFonts w:ascii="小塚ゴシック Pr6N R" w:eastAsia="小塚ゴシック Pr6N R" w:hAnsi="小塚ゴシック Pr6N R" w:cs="小塚ゴシック Pr6N R"/>
                      <w:color w:val="231F20"/>
                      <w:sz w:val="18"/>
                      <w:szCs w:val="18"/>
                    </w:rPr>
                    <w:t>整備基準</w:t>
                  </w:r>
                  <w:r>
                    <w:rPr>
                      <w:rFonts w:ascii="小塚ゴシック Pr6N R" w:eastAsia="小塚ゴシック Pr6N R" w:hAnsi="小塚ゴシック Pr6N R" w:cs="小塚ゴシック Pr6N R"/>
                      <w:color w:val="231F20"/>
                      <w:spacing w:val="18"/>
                      <w:sz w:val="18"/>
                      <w:szCs w:val="18"/>
                    </w:rPr>
                    <w:t xml:space="preserve"> </w:t>
                  </w:r>
                  <w:r>
                    <w:rPr>
                      <w:rFonts w:ascii="小塚ゴシック Pr6N R" w:eastAsia="小塚ゴシック Pr6N R" w:hAnsi="小塚ゴシック Pr6N R" w:cs="小塚ゴシック Pr6N R"/>
                      <w:color w:val="231F20"/>
                      <w:sz w:val="18"/>
                      <w:szCs w:val="18"/>
                    </w:rPr>
                    <w:t>45</w:t>
                  </w:r>
                  <w:r>
                    <w:rPr>
                      <w:rFonts w:ascii="小塚ゴシック Pr6N R" w:eastAsia="小塚ゴシック Pr6N R" w:hAnsi="小塚ゴシック Pr6N R" w:cs="小塚ゴシック Pr6N R"/>
                      <w:color w:val="231F20"/>
                      <w:spacing w:val="19"/>
                      <w:sz w:val="18"/>
                      <w:szCs w:val="18"/>
                    </w:rPr>
                    <w:t xml:space="preserve"> </w:t>
                  </w:r>
                  <w:r>
                    <w:rPr>
                      <w:rFonts w:ascii="小塚ゴシック Pr6N R" w:eastAsia="小塚ゴシック Pr6N R" w:hAnsi="小塚ゴシック Pr6N R" w:cs="小塚ゴシック Pr6N R"/>
                      <w:color w:val="231F20"/>
                      <w:sz w:val="18"/>
                      <w:szCs w:val="18"/>
                    </w:rPr>
                    <w:t>に対応</w:t>
                  </w:r>
                </w:p>
              </w:txbxContent>
            </v:textbox>
          </v:shape>
        </w:pict>
      </w:r>
    </w:p>
    <w:p w:rsidR="006948EB" w:rsidRPr="00D510A6" w:rsidRDefault="00D510A6" w:rsidP="00F76BBC">
      <w:pPr>
        <w:pStyle w:val="3"/>
        <w:jc w:val="center"/>
        <w:rPr>
          <w:lang w:eastAsia="ja-JP"/>
        </w:rPr>
      </w:pPr>
      <w:r w:rsidRPr="00D510A6">
        <w:rPr>
          <w:lang w:eastAsia="ja-JP"/>
        </w:rPr>
        <w:t>A大学病院内科専門研修プログラム</w:t>
      </w:r>
    </w:p>
    <w:p w:rsidR="006948EB" w:rsidRPr="00D510A6" w:rsidRDefault="00D510A6" w:rsidP="00F76BBC">
      <w:pPr>
        <w:pStyle w:val="3"/>
        <w:jc w:val="center"/>
        <w:rPr>
          <w:lang w:eastAsia="ja-JP"/>
        </w:rPr>
      </w:pPr>
      <w:r w:rsidRPr="00D510A6">
        <w:rPr>
          <w:lang w:eastAsia="ja-JP"/>
        </w:rPr>
        <w:t>指導医マニュアル</w:t>
      </w:r>
    </w:p>
    <w:p w:rsidR="006948EB" w:rsidRPr="00D510A6" w:rsidRDefault="006948EB" w:rsidP="00F76BBC">
      <w:pPr>
        <w:jc w:val="both"/>
        <w:rPr>
          <w:rFonts w:ascii="Century" w:hAnsi="Century"/>
          <w:lang w:eastAsia="ja-JP"/>
        </w:rPr>
      </w:pPr>
    </w:p>
    <w:p w:rsidR="006948EB" w:rsidRPr="00D510A6" w:rsidRDefault="00D510A6" w:rsidP="00F76BBC">
      <w:pPr>
        <w:pStyle w:val="3"/>
        <w:rPr>
          <w:lang w:eastAsia="ja-JP"/>
        </w:rPr>
      </w:pPr>
      <w:r w:rsidRPr="00D510A6">
        <w:rPr>
          <w:lang w:eastAsia="ja-JP"/>
        </w:rPr>
        <w:t>1）</w:t>
      </w:r>
      <w:r w:rsidRPr="00F76BBC">
        <w:rPr>
          <w:w w:val="90"/>
          <w:lang w:eastAsia="ja-JP"/>
        </w:rPr>
        <w:t>専攻医研修ガイドの記載内容に対応したプログラムにおいて期待される指導医の役割</w:t>
      </w:r>
    </w:p>
    <w:p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1</w:t>
      </w:r>
      <w:r w:rsidRPr="00F76BBC">
        <w:rPr>
          <w:rFonts w:ascii="Century" w:hAnsi="Century"/>
          <w:lang w:eastAsia="ja-JP"/>
        </w:rPr>
        <w:t>人の担当指導医（メンター）に専攻医</w:t>
      </w:r>
      <w:r w:rsidRPr="00F76BBC">
        <w:rPr>
          <w:rFonts w:ascii="Century" w:hAnsi="Century"/>
          <w:lang w:eastAsia="ja-JP"/>
        </w:rPr>
        <w:t>1</w:t>
      </w:r>
      <w:r w:rsidRPr="00F76BBC">
        <w:rPr>
          <w:rFonts w:ascii="Century" w:hAnsi="Century"/>
          <w:lang w:eastAsia="ja-JP"/>
        </w:rPr>
        <w:t>人が</w:t>
      </w:r>
      <w:r w:rsidRPr="00F76BBC">
        <w:rPr>
          <w:rFonts w:ascii="Century" w:hAnsi="Century"/>
          <w:lang w:eastAsia="ja-JP"/>
        </w:rPr>
        <w:t>A</w:t>
      </w:r>
      <w:r w:rsidRPr="00F76BBC">
        <w:rPr>
          <w:rFonts w:ascii="Century" w:hAnsi="Century"/>
          <w:lang w:eastAsia="ja-JP"/>
        </w:rPr>
        <w:t>大学病院内科専門研修プログラム委員会により決定されます．</w:t>
      </w:r>
    </w:p>
    <w:p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担当指導医は，専攻医が</w:t>
      </w:r>
      <w:r w:rsidRPr="00F76BBC">
        <w:rPr>
          <w:rFonts w:ascii="Century" w:hAnsi="Century"/>
          <w:lang w:eastAsia="ja-JP"/>
        </w:rPr>
        <w:t>web</w:t>
      </w:r>
      <w:r w:rsidRPr="00F76BBC">
        <w:rPr>
          <w:rFonts w:ascii="Century" w:hAnsi="Century"/>
          <w:lang w:eastAsia="ja-JP"/>
        </w:rPr>
        <w:t>にて</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F76BBC">
        <w:rPr>
          <w:rFonts w:ascii="Century" w:hAnsi="Century"/>
          <w:lang w:eastAsia="ja-JP"/>
        </w:rPr>
        <w:t>にその研修内容を登録するので，その履修状況の確認をシステム上で行ってフィードバックの後にシステム上で承認をします．この作業は日常臨床業務での経験に応じて順次行います．</w:t>
      </w:r>
    </w:p>
    <w:p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担当指導医は，専攻医がそれぞれの年次で登録した疾患群，症例の内容について，都度，評価・承認します．</w:t>
      </w:r>
    </w:p>
    <w:p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担当指導医は専攻医と十分なコミュニケーションを取り，研修手帳</w:t>
      </w:r>
      <w:r w:rsidRPr="00F76BBC">
        <w:rPr>
          <w:rFonts w:ascii="Century" w:hAnsi="Century"/>
          <w:lang w:eastAsia="ja-JP"/>
        </w:rPr>
        <w:t>Web</w:t>
      </w:r>
      <w:r w:rsidRPr="00F76BBC">
        <w:rPr>
          <w:rFonts w:ascii="Century" w:hAnsi="Century"/>
          <w:lang w:eastAsia="ja-JP"/>
        </w:rPr>
        <w:t>版での専攻医による症例登録の評価や臨床研修センター（仮称）からの報告などにより研修の進捗状況を把握します．専攻医は</w:t>
      </w:r>
      <w:r w:rsidRPr="00F76BBC">
        <w:rPr>
          <w:rFonts w:ascii="Century" w:hAnsi="Century"/>
          <w:lang w:eastAsia="ja-JP"/>
        </w:rPr>
        <w:t>Subspecialty</w:t>
      </w:r>
      <w:r w:rsidRPr="00F76BBC">
        <w:rPr>
          <w:rFonts w:ascii="Century" w:hAnsi="Century"/>
          <w:lang w:eastAsia="ja-JP"/>
        </w:rPr>
        <w:t>の上級医と面談し，専攻医が経験すべき症例について報告・相談します．担当指導医と</w:t>
      </w:r>
      <w:r w:rsidRPr="00F76BBC">
        <w:rPr>
          <w:rFonts w:ascii="Century" w:hAnsi="Century"/>
          <w:lang w:eastAsia="ja-JP"/>
        </w:rPr>
        <w:t>Subspecialty</w:t>
      </w:r>
      <w:r w:rsidRPr="00F76BBC">
        <w:rPr>
          <w:rFonts w:ascii="Century" w:hAnsi="Century"/>
          <w:lang w:eastAsia="ja-JP"/>
        </w:rPr>
        <w:t>の上級医は，専攻医が充足していないカテゴリー内の疾患を可能な範囲で経験できるよう，主担当医の割り振りを調整します．</w:t>
      </w:r>
    </w:p>
    <w:p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w:t>
      </w:r>
      <w:r w:rsidRPr="00F76BBC">
        <w:rPr>
          <w:rFonts w:ascii="Century" w:hAnsi="Century"/>
          <w:lang w:eastAsia="ja-JP"/>
        </w:rPr>
        <w:t>Subspecialty</w:t>
      </w:r>
      <w:r w:rsidRPr="00F76BBC">
        <w:rPr>
          <w:rFonts w:ascii="Century" w:hAnsi="Century"/>
          <w:lang w:eastAsia="ja-JP"/>
        </w:rPr>
        <w:t>上級医と協議し，知識，技能の評価を行います．</w:t>
      </w:r>
    </w:p>
    <w:p w:rsidR="006948EB" w:rsidRPr="00F76BBC" w:rsidRDefault="00D510A6" w:rsidP="00745A7D">
      <w:pPr>
        <w:pStyle w:val="a4"/>
        <w:numPr>
          <w:ilvl w:val="0"/>
          <w:numId w:val="30"/>
        </w:numPr>
        <w:ind w:hanging="278"/>
        <w:jc w:val="both"/>
        <w:rPr>
          <w:rFonts w:ascii="Century" w:hAnsi="Century"/>
          <w:lang w:eastAsia="ja-JP"/>
        </w:rPr>
      </w:pPr>
      <w:r w:rsidRPr="00F76BBC">
        <w:rPr>
          <w:rFonts w:ascii="Century" w:hAnsi="Century"/>
          <w:lang w:eastAsia="ja-JP"/>
        </w:rPr>
        <w:t>担当指導医は専攻医が専門研修（専攻医）</w:t>
      </w:r>
      <w:r w:rsidRPr="00F76BBC">
        <w:rPr>
          <w:rFonts w:ascii="Century" w:hAnsi="Century"/>
          <w:lang w:eastAsia="ja-JP"/>
        </w:rPr>
        <w:t>2</w:t>
      </w:r>
      <w:r w:rsidRPr="00F76BBC">
        <w:rPr>
          <w:rFonts w:ascii="Century" w:hAnsi="Century"/>
          <w:lang w:eastAsia="ja-JP"/>
        </w:rPr>
        <w:t>年修了時までに合計</w:t>
      </w:r>
      <w:r w:rsidRPr="00F76BBC">
        <w:rPr>
          <w:rFonts w:ascii="Century" w:hAnsi="Century"/>
          <w:lang w:eastAsia="ja-JP"/>
        </w:rPr>
        <w:t>29</w:t>
      </w:r>
      <w:r w:rsidRPr="00F76BBC">
        <w:rPr>
          <w:rFonts w:ascii="Century" w:hAnsi="Century"/>
          <w:lang w:eastAsia="ja-JP"/>
        </w:rPr>
        <w:t>症例の病歴要約を作成することを促進し，内科専門医ボードによる査読・評価で受理（アクセプト）されるように病歴要約について確認し，形成的な指導を行います．</w:t>
      </w:r>
    </w:p>
    <w:p w:rsidR="006948EB" w:rsidRPr="00D510A6" w:rsidRDefault="006948EB" w:rsidP="00F76BBC">
      <w:pPr>
        <w:jc w:val="both"/>
        <w:rPr>
          <w:rFonts w:ascii="Century" w:hAnsi="Century"/>
          <w:lang w:eastAsia="ja-JP"/>
        </w:rPr>
      </w:pPr>
    </w:p>
    <w:p w:rsidR="006948EB" w:rsidRPr="00F76BBC" w:rsidRDefault="00D510A6" w:rsidP="00F76BBC">
      <w:pPr>
        <w:pStyle w:val="3"/>
        <w:rPr>
          <w:w w:val="88"/>
          <w:lang w:eastAsia="ja-JP"/>
        </w:rPr>
      </w:pPr>
      <w:r w:rsidRPr="00F76BBC">
        <w:rPr>
          <w:w w:val="88"/>
          <w:lang w:eastAsia="ja-JP"/>
        </w:rPr>
        <w:t>2）専門研修プログラムにおける年次到達目標と評価方法，ならびにフィードバックの方法と時期</w:t>
      </w:r>
    </w:p>
    <w:p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年次到達目標は，内科専門研修において求められる「疾患群」，「症例数」，「病歴提出数」に示すとおりです．</w:t>
      </w:r>
    </w:p>
    <w:p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担当指導医は，臨床研修センター（仮称）と協働して，</w:t>
      </w:r>
      <w:r w:rsidRPr="00F76BBC">
        <w:rPr>
          <w:rFonts w:ascii="Century" w:hAnsi="Century"/>
          <w:lang w:eastAsia="ja-JP"/>
        </w:rPr>
        <w:t>3</w:t>
      </w:r>
      <w:r w:rsidRPr="00F76BBC">
        <w:rPr>
          <w:rFonts w:ascii="Century" w:hAnsi="Century"/>
          <w:lang w:eastAsia="ja-JP"/>
        </w:rPr>
        <w:t>か月ごとに研修手帳</w:t>
      </w:r>
      <w:r w:rsidRPr="00F76BBC">
        <w:rPr>
          <w:rFonts w:ascii="Century" w:hAnsi="Century"/>
          <w:lang w:eastAsia="ja-JP"/>
        </w:rPr>
        <w:t>Web</w:t>
      </w:r>
      <w:r w:rsidRPr="00F76BBC">
        <w:rPr>
          <w:rFonts w:ascii="Century" w:hAnsi="Century"/>
          <w:lang w:eastAsia="ja-JP"/>
        </w:rPr>
        <w:t>版にて専攻医の研修実績と到達度を適宜追跡し，専攻医による研修手帳</w:t>
      </w:r>
      <w:r w:rsidRPr="00F76BBC">
        <w:rPr>
          <w:rFonts w:ascii="Century" w:hAnsi="Century"/>
          <w:lang w:eastAsia="ja-JP"/>
        </w:rPr>
        <w:t>Web</w:t>
      </w:r>
      <w:r w:rsidRPr="00F76BBC">
        <w:rPr>
          <w:rFonts w:ascii="Century" w:hAnsi="Century"/>
          <w:lang w:eastAsia="ja-JP"/>
        </w:rPr>
        <w:t>版への記入を促します．また，各カテゴリー内の研修実績と到達度が充足していない場合は該当疾患の診療経験を促します．</w:t>
      </w:r>
    </w:p>
    <w:p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担当指導医は，臨床研修センター（仮称）と協働して，</w:t>
      </w:r>
      <w:r w:rsidRPr="00F76BBC">
        <w:rPr>
          <w:rFonts w:ascii="Century" w:hAnsi="Century"/>
          <w:lang w:eastAsia="ja-JP"/>
        </w:rPr>
        <w:t>6</w:t>
      </w:r>
      <w:r w:rsidRPr="00F76BBC">
        <w:rPr>
          <w:rFonts w:ascii="Century" w:hAnsi="Century"/>
          <w:lang w:eastAsia="ja-JP"/>
        </w:rPr>
        <w:t>か月ごとに病歴要約作成状況を適宜追跡し，専攻医による病歴要約の作成を促します．また，各カテゴリー内の病歴要約が充足していない場合は該当疾患の診療経験を促します．</w:t>
      </w:r>
    </w:p>
    <w:p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担当指導医は，臨床研修センター（仮称）と協働して，</w:t>
      </w:r>
      <w:r w:rsidRPr="00F76BBC">
        <w:rPr>
          <w:rFonts w:ascii="Century" w:hAnsi="Century"/>
          <w:lang w:eastAsia="ja-JP"/>
        </w:rPr>
        <w:t>6</w:t>
      </w:r>
      <w:r w:rsidRPr="00F76BBC">
        <w:rPr>
          <w:rFonts w:ascii="Century" w:hAnsi="Century"/>
          <w:lang w:eastAsia="ja-JP"/>
        </w:rPr>
        <w:t>か月ごとにプログラムに定められている所定の学術活動の記録と各種講習会出席を追跡します．</w:t>
      </w:r>
    </w:p>
    <w:p w:rsidR="006948EB" w:rsidRPr="00F76BBC" w:rsidRDefault="00D510A6" w:rsidP="00745A7D">
      <w:pPr>
        <w:pStyle w:val="a4"/>
        <w:numPr>
          <w:ilvl w:val="0"/>
          <w:numId w:val="31"/>
        </w:numPr>
        <w:ind w:hanging="278"/>
        <w:jc w:val="both"/>
        <w:rPr>
          <w:rFonts w:ascii="Century" w:hAnsi="Century"/>
          <w:lang w:eastAsia="ja-JP"/>
        </w:rPr>
      </w:pPr>
      <w:r w:rsidRPr="00F76BBC">
        <w:rPr>
          <w:rFonts w:ascii="Century" w:hAnsi="Century"/>
          <w:lang w:eastAsia="ja-JP"/>
        </w:rPr>
        <w:t>担当指導医は，臨床研修センター（仮称）と協働して，毎年</w:t>
      </w:r>
      <w:r w:rsidRPr="00F76BBC">
        <w:rPr>
          <w:rFonts w:ascii="Century" w:hAnsi="Century"/>
          <w:lang w:eastAsia="ja-JP"/>
        </w:rPr>
        <w:t>8</w:t>
      </w:r>
      <w:r w:rsidRPr="00F76BBC">
        <w:rPr>
          <w:rFonts w:ascii="Century" w:hAnsi="Century"/>
          <w:lang w:eastAsia="ja-JP"/>
        </w:rPr>
        <w:t>月と</w:t>
      </w:r>
      <w:r w:rsidRPr="00F76BBC">
        <w:rPr>
          <w:rFonts w:ascii="Century" w:hAnsi="Century"/>
          <w:lang w:eastAsia="ja-JP"/>
        </w:rPr>
        <w:t>2</w:t>
      </w:r>
      <w:r w:rsidRPr="00F76BBC">
        <w:rPr>
          <w:rFonts w:ascii="Century" w:hAnsi="Century"/>
          <w:lang w:eastAsia="ja-JP"/>
        </w:rPr>
        <w:t>月とに自己評価と指導医評価，ならびに</w:t>
      </w:r>
      <w:r w:rsidRPr="00F76BBC">
        <w:rPr>
          <w:rFonts w:ascii="Century" w:hAnsi="Century"/>
          <w:lang w:eastAsia="ja-JP"/>
        </w:rPr>
        <w:t>360</w:t>
      </w:r>
      <w:r w:rsidRPr="00F76BBC">
        <w:rPr>
          <w:rFonts w:ascii="Century" w:hAnsi="Century"/>
          <w:lang w:eastAsia="ja-JP"/>
        </w:rPr>
        <w:t>度評価を行います．評価終了後，</w:t>
      </w:r>
      <w:r w:rsidRPr="00F76BBC">
        <w:rPr>
          <w:rFonts w:ascii="Century" w:hAnsi="Century"/>
          <w:lang w:eastAsia="ja-JP"/>
        </w:rPr>
        <w:t>1</w:t>
      </w:r>
      <w:r w:rsidRPr="00F76BBC">
        <w:rPr>
          <w:rFonts w:ascii="Century" w:hAnsi="Century"/>
          <w:lang w:eastAsia="ja-JP"/>
        </w:rPr>
        <w:t>か月以内に担当指導医は専攻医にフィードバックを行い，形成的に指導します．</w:t>
      </w:r>
      <w:r w:rsidRPr="00F76BBC">
        <w:rPr>
          <w:rFonts w:ascii="Century" w:hAnsi="Century"/>
          <w:lang w:eastAsia="ja-JP"/>
        </w:rPr>
        <w:t>2</w:t>
      </w:r>
      <w:r w:rsidRPr="00F76BBC">
        <w:rPr>
          <w:rFonts w:ascii="Century" w:hAnsi="Century"/>
          <w:lang w:eastAsia="ja-JP"/>
        </w:rPr>
        <w:t>回目以降は，以前の評価についての省察と改善と</w:t>
      </w:r>
      <w:r w:rsidRPr="00F76BBC">
        <w:rPr>
          <w:rFonts w:ascii="Century" w:hAnsi="Century"/>
          <w:lang w:eastAsia="ja-JP"/>
        </w:rPr>
        <w:lastRenderedPageBreak/>
        <w:t>が図られたか否かを含めて，担当指導医はフィードバックを形成的に行って，改善を促します．</w:t>
      </w:r>
    </w:p>
    <w:p w:rsidR="006948EB" w:rsidRPr="00D510A6" w:rsidRDefault="00D510A6" w:rsidP="00F76BBC">
      <w:pPr>
        <w:pStyle w:val="3"/>
        <w:rPr>
          <w:lang w:eastAsia="ja-JP"/>
        </w:rPr>
      </w:pPr>
      <w:r w:rsidRPr="00D510A6">
        <w:rPr>
          <w:lang w:eastAsia="ja-JP"/>
        </w:rPr>
        <w:t>3）個別の症例経験に対する評価方法と評価基準．</w:t>
      </w:r>
    </w:p>
    <w:p w:rsidR="006948EB" w:rsidRPr="00F76BBC" w:rsidRDefault="00D510A6" w:rsidP="00745A7D">
      <w:pPr>
        <w:pStyle w:val="a4"/>
        <w:numPr>
          <w:ilvl w:val="0"/>
          <w:numId w:val="32"/>
        </w:numPr>
        <w:ind w:hanging="278"/>
        <w:jc w:val="both"/>
        <w:rPr>
          <w:rFonts w:ascii="Century" w:hAnsi="Century"/>
          <w:lang w:eastAsia="ja-JP"/>
        </w:rPr>
      </w:pPr>
      <w:r w:rsidRPr="00F76BBC">
        <w:rPr>
          <w:rFonts w:ascii="Century" w:hAnsi="Century"/>
          <w:lang w:eastAsia="ja-JP"/>
        </w:rPr>
        <w:t>担当指導医は</w:t>
      </w:r>
      <w:r w:rsidRPr="00F76BBC">
        <w:rPr>
          <w:rFonts w:ascii="Century" w:hAnsi="Century"/>
          <w:lang w:eastAsia="ja-JP"/>
        </w:rPr>
        <w:t>Subspecialty</w:t>
      </w:r>
      <w:r w:rsidRPr="00F76BBC">
        <w:rPr>
          <w:rFonts w:ascii="Century" w:hAnsi="Century"/>
          <w:lang w:eastAsia="ja-JP"/>
        </w:rPr>
        <w:t>の上級医と十分なコミュニケーションを取り，研修手帳</w:t>
      </w:r>
      <w:r w:rsidRPr="00F76BBC">
        <w:rPr>
          <w:rFonts w:ascii="Century" w:hAnsi="Century"/>
          <w:lang w:eastAsia="ja-JP"/>
        </w:rPr>
        <w:t>Web</w:t>
      </w:r>
      <w:r w:rsidRPr="00F76BBC">
        <w:rPr>
          <w:rFonts w:ascii="Century" w:hAnsi="Century"/>
          <w:lang w:eastAsia="ja-JP"/>
        </w:rPr>
        <w:t>版での専攻医による症例登録の評価を行います．</w:t>
      </w:r>
    </w:p>
    <w:p w:rsidR="006948EB" w:rsidRPr="00F76BBC" w:rsidRDefault="00D510A6" w:rsidP="00745A7D">
      <w:pPr>
        <w:pStyle w:val="a4"/>
        <w:numPr>
          <w:ilvl w:val="0"/>
          <w:numId w:val="32"/>
        </w:numPr>
        <w:ind w:hanging="278"/>
        <w:jc w:val="both"/>
        <w:rPr>
          <w:rFonts w:ascii="Century" w:hAnsi="Century"/>
          <w:lang w:eastAsia="ja-JP"/>
        </w:rPr>
      </w:pPr>
      <w:r w:rsidRPr="00F76BBC">
        <w:rPr>
          <w:rFonts w:ascii="Century" w:hAnsi="Century"/>
          <w:lang w:eastAsia="ja-JP"/>
        </w:rPr>
        <w:t>研修手帳</w:t>
      </w:r>
      <w:r w:rsidRPr="00F76BBC">
        <w:rPr>
          <w:rFonts w:ascii="Century" w:hAnsi="Century"/>
          <w:lang w:eastAsia="ja-JP"/>
        </w:rPr>
        <w:t>Web</w:t>
      </w:r>
      <w:r w:rsidRPr="00F76BBC">
        <w:rPr>
          <w:rFonts w:ascii="Century" w:hAnsi="Century"/>
          <w:lang w:eastAsia="ja-JP"/>
        </w:rPr>
        <w:t>版での専攻医による症例登録に基づいて，当該患者の電子カルテの記載，退院サマリ作成の内容などを吟味し，主担当医として適切な診療を行っていると第三者が認めうると判断する場合に合格とし，担当指導医が承認を行います．</w:t>
      </w:r>
    </w:p>
    <w:p w:rsidR="006948EB" w:rsidRPr="00F76BBC" w:rsidRDefault="00D510A6" w:rsidP="00745A7D">
      <w:pPr>
        <w:pStyle w:val="a4"/>
        <w:numPr>
          <w:ilvl w:val="0"/>
          <w:numId w:val="32"/>
        </w:numPr>
        <w:ind w:hanging="278"/>
        <w:jc w:val="both"/>
        <w:rPr>
          <w:rFonts w:ascii="Century" w:hAnsi="Century"/>
          <w:lang w:eastAsia="ja-JP"/>
        </w:rPr>
      </w:pPr>
      <w:r w:rsidRPr="00F76BBC">
        <w:rPr>
          <w:rFonts w:ascii="Century" w:hAnsi="Century"/>
          <w:lang w:eastAsia="ja-JP"/>
        </w:rPr>
        <w:t>主担当医として適切に診療を行っていると認められない場合には不合格として，担当指導医は専攻医に研修手帳</w:t>
      </w:r>
      <w:r w:rsidRPr="00F76BBC">
        <w:rPr>
          <w:rFonts w:ascii="Century" w:hAnsi="Century"/>
          <w:lang w:eastAsia="ja-JP"/>
        </w:rPr>
        <w:t>Web</w:t>
      </w:r>
      <w:r w:rsidRPr="00F76BBC">
        <w:rPr>
          <w:rFonts w:ascii="Century" w:hAnsi="Century"/>
          <w:lang w:eastAsia="ja-JP"/>
        </w:rPr>
        <w:t>版での当該症例登録の削除，修正などを指導します．</w:t>
      </w:r>
    </w:p>
    <w:p w:rsidR="006948EB" w:rsidRPr="00F76BBC" w:rsidRDefault="006948EB" w:rsidP="00F76BBC">
      <w:pPr>
        <w:jc w:val="both"/>
        <w:rPr>
          <w:rFonts w:ascii="Century" w:hAnsi="Century"/>
          <w:lang w:eastAsia="ja-JP"/>
        </w:rPr>
      </w:pPr>
    </w:p>
    <w:p w:rsidR="006948EB" w:rsidRPr="00D510A6" w:rsidRDefault="00D510A6" w:rsidP="00F76BBC">
      <w:pPr>
        <w:pStyle w:val="3"/>
        <w:rPr>
          <w:lang w:eastAsia="ja-JP"/>
        </w:rPr>
      </w:pPr>
      <w:r w:rsidRPr="00D510A6">
        <w:rPr>
          <w:lang w:eastAsia="ja-JP"/>
        </w:rPr>
        <w:t>4）</w:t>
      </w:r>
      <w:r w:rsidR="008F667D">
        <w:rPr>
          <w:lang w:eastAsia="ja-JP"/>
        </w:rPr>
        <w:t>日本内科学会専攻医登録評価システム</w:t>
      </w:r>
      <w:r w:rsidR="00134629">
        <w:rPr>
          <w:lang w:eastAsia="ja-JP"/>
        </w:rPr>
        <w:t>（J-OSLER）</w:t>
      </w:r>
      <w:r w:rsidRPr="00D510A6">
        <w:rPr>
          <w:lang w:eastAsia="ja-JP"/>
        </w:rPr>
        <w:t>の利用方法</w:t>
      </w:r>
    </w:p>
    <w:p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専攻医による症例登録と担当指導医が合格とした際に承認します．</w:t>
      </w:r>
    </w:p>
    <w:p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担当指導医による専攻医の評価，メディカルスタッフによる</w:t>
      </w:r>
      <w:r w:rsidRPr="00F76BBC">
        <w:rPr>
          <w:rFonts w:ascii="Century" w:hAnsi="Century"/>
          <w:lang w:eastAsia="ja-JP"/>
        </w:rPr>
        <w:t>360</w:t>
      </w:r>
      <w:r w:rsidRPr="00F76BBC">
        <w:rPr>
          <w:rFonts w:ascii="Century" w:hAnsi="Century"/>
          <w:lang w:eastAsia="ja-JP"/>
        </w:rPr>
        <w:t>度評価および専攻医による逆評価などを専攻医に対する形成的フィードバックに用います．</w:t>
      </w:r>
    </w:p>
    <w:p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専攻医が作成し，担当指導医が校閲し適切と認めた病歴要約全</w:t>
      </w:r>
      <w:r w:rsidRPr="00F76BBC">
        <w:rPr>
          <w:rFonts w:ascii="Century" w:hAnsi="Century"/>
          <w:lang w:eastAsia="ja-JP"/>
        </w:rPr>
        <w:t>29</w:t>
      </w:r>
      <w:r w:rsidRPr="00F76BBC">
        <w:rPr>
          <w:rFonts w:ascii="Century" w:hAnsi="Century"/>
          <w:lang w:eastAsia="ja-JP"/>
        </w:rPr>
        <w:t>症例を専攻医が登録したものを担当指導医が承認します．</w:t>
      </w:r>
    </w:p>
    <w:p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専門研修施設群とは別の日本内科学会病歴要約評価ボード（仮称）によるピアレビューを受け，指摘事項に基づいた改訂を専攻医がアクセプトされるまでの状況を確認します．</w:t>
      </w:r>
    </w:p>
    <w:p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専攻医が登録した学会発表や論文発表の記録，出席を求められる講習会等の記録について，各専攻医の進捗状況をリアルタイムで把握します．担当指導医と臨床研修センター（仮称）はその進捗状況を把握して年次ごとの到達目標に達しているか否かを判断します．</w:t>
      </w:r>
    </w:p>
    <w:p w:rsidR="006948EB" w:rsidRPr="00F76BBC" w:rsidRDefault="00D510A6" w:rsidP="00745A7D">
      <w:pPr>
        <w:pStyle w:val="a4"/>
        <w:numPr>
          <w:ilvl w:val="0"/>
          <w:numId w:val="33"/>
        </w:numPr>
        <w:ind w:hanging="278"/>
        <w:jc w:val="both"/>
        <w:rPr>
          <w:rFonts w:ascii="Century" w:hAnsi="Century"/>
          <w:lang w:eastAsia="ja-JP"/>
        </w:rPr>
      </w:pPr>
      <w:r w:rsidRPr="00F76BBC">
        <w:rPr>
          <w:rFonts w:ascii="Century" w:hAnsi="Century"/>
          <w:lang w:eastAsia="ja-JP"/>
        </w:rPr>
        <w:t>担当指導医は，</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F76BBC">
        <w:rPr>
          <w:rFonts w:ascii="Century" w:hAnsi="Century"/>
          <w:lang w:eastAsia="ja-JP"/>
        </w:rPr>
        <w:t>を用いて研修内容を評価し，修了要件を満たしているかを判断します．</w:t>
      </w:r>
    </w:p>
    <w:p w:rsidR="006948EB" w:rsidRPr="00D510A6" w:rsidRDefault="006948EB" w:rsidP="00F76BBC">
      <w:pPr>
        <w:jc w:val="both"/>
        <w:rPr>
          <w:rFonts w:ascii="Century" w:hAnsi="Century"/>
          <w:lang w:eastAsia="ja-JP"/>
        </w:rPr>
      </w:pPr>
    </w:p>
    <w:p w:rsidR="00F76BBC" w:rsidRDefault="00D510A6" w:rsidP="00F76BBC">
      <w:pPr>
        <w:pStyle w:val="3"/>
        <w:rPr>
          <w:lang w:eastAsia="ja-JP"/>
        </w:rPr>
      </w:pPr>
      <w:r w:rsidRPr="00D510A6">
        <w:rPr>
          <w:lang w:eastAsia="ja-JP"/>
        </w:rPr>
        <w:t>5）</w:t>
      </w:r>
      <w:r w:rsidRPr="00F76BBC">
        <w:rPr>
          <w:w w:val="90"/>
          <w:lang w:eastAsia="ja-JP"/>
        </w:rPr>
        <w:t>逆評価と</w:t>
      </w:r>
      <w:r w:rsidR="008F667D">
        <w:rPr>
          <w:w w:val="90"/>
          <w:lang w:eastAsia="ja-JP"/>
        </w:rPr>
        <w:t>日本内科学会専攻医登録評価システム</w:t>
      </w:r>
      <w:r w:rsidR="00134629">
        <w:rPr>
          <w:w w:val="90"/>
          <w:lang w:eastAsia="ja-JP"/>
        </w:rPr>
        <w:t>（J-OSLER）</w:t>
      </w:r>
      <w:r w:rsidRPr="00F76BBC">
        <w:rPr>
          <w:w w:val="90"/>
          <w:lang w:eastAsia="ja-JP"/>
        </w:rPr>
        <w:t>を用いた指導医の指導状況把握</w:t>
      </w:r>
    </w:p>
    <w:p w:rsidR="006948EB" w:rsidRPr="00D510A6" w:rsidRDefault="00D510A6" w:rsidP="00F76BBC">
      <w:pPr>
        <w:ind w:leftChars="100" w:left="220" w:firstLineChars="100" w:firstLine="220"/>
        <w:jc w:val="both"/>
        <w:rPr>
          <w:rFonts w:ascii="Century" w:hAnsi="Century"/>
          <w:lang w:eastAsia="ja-JP"/>
        </w:rPr>
      </w:pPr>
      <w:r w:rsidRPr="00D510A6">
        <w:rPr>
          <w:rFonts w:ascii="Century" w:hAnsi="Century"/>
          <w:lang w:eastAsia="ja-JP"/>
        </w:rPr>
        <w:t>専攻医による</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D510A6">
        <w:rPr>
          <w:rFonts w:ascii="Century" w:hAnsi="Century"/>
          <w:lang w:eastAsia="ja-JP"/>
        </w:rPr>
        <w:t>を用いた無記名式逆評価の集計結果を，担当指導医，施設の研修委員会，およびプログラム管理委員会が閲覧します．集計結果に基づき，</w:t>
      </w:r>
      <w:r w:rsidRPr="00D510A6">
        <w:rPr>
          <w:rFonts w:ascii="Century" w:hAnsi="Century"/>
          <w:lang w:eastAsia="ja-JP"/>
        </w:rPr>
        <w:t>A</w:t>
      </w:r>
      <w:r w:rsidRPr="00D510A6">
        <w:rPr>
          <w:rFonts w:ascii="Century" w:hAnsi="Century"/>
          <w:lang w:eastAsia="ja-JP"/>
        </w:rPr>
        <w:t>大学病院内科専門研修プログラムや指導医，あるいは研修施設の研修環境の改善に役立てます．</w:t>
      </w:r>
    </w:p>
    <w:p w:rsidR="006948EB" w:rsidRPr="00D510A6" w:rsidRDefault="006948EB" w:rsidP="00F76BBC">
      <w:pPr>
        <w:jc w:val="both"/>
        <w:rPr>
          <w:rFonts w:ascii="Century" w:hAnsi="Century"/>
          <w:lang w:eastAsia="ja-JP"/>
        </w:rPr>
      </w:pPr>
    </w:p>
    <w:p w:rsidR="006948EB" w:rsidRPr="00D510A6" w:rsidRDefault="00D510A6" w:rsidP="00F76BBC">
      <w:pPr>
        <w:pStyle w:val="3"/>
        <w:rPr>
          <w:lang w:eastAsia="ja-JP"/>
        </w:rPr>
      </w:pPr>
      <w:r w:rsidRPr="00D510A6">
        <w:rPr>
          <w:lang w:eastAsia="ja-JP"/>
        </w:rPr>
        <w:t>6）指導に難渋する専攻医の扱い</w:t>
      </w:r>
    </w:p>
    <w:p w:rsidR="006948EB" w:rsidRPr="00D510A6" w:rsidRDefault="00D510A6" w:rsidP="00F76BBC">
      <w:pPr>
        <w:ind w:leftChars="100" w:left="220" w:firstLineChars="100" w:firstLine="220"/>
        <w:jc w:val="both"/>
        <w:rPr>
          <w:rFonts w:ascii="Century" w:hAnsi="Century"/>
          <w:lang w:eastAsia="ja-JP"/>
        </w:rPr>
      </w:pPr>
      <w:r w:rsidRPr="00D510A6">
        <w:rPr>
          <w:rFonts w:ascii="Century" w:hAnsi="Century"/>
          <w:lang w:eastAsia="ja-JP"/>
        </w:rPr>
        <w:t>必要に応じて，臨時（毎年</w:t>
      </w:r>
      <w:r w:rsidRPr="00D510A6">
        <w:rPr>
          <w:rFonts w:ascii="Century" w:hAnsi="Century"/>
          <w:lang w:eastAsia="ja-JP"/>
        </w:rPr>
        <w:t>8</w:t>
      </w:r>
      <w:r w:rsidRPr="00D510A6">
        <w:rPr>
          <w:rFonts w:ascii="Century" w:hAnsi="Century"/>
          <w:lang w:eastAsia="ja-JP"/>
        </w:rPr>
        <w:t>月と</w:t>
      </w:r>
      <w:r w:rsidRPr="00D510A6">
        <w:rPr>
          <w:rFonts w:ascii="Century" w:hAnsi="Century"/>
          <w:lang w:eastAsia="ja-JP"/>
        </w:rPr>
        <w:t>2</w:t>
      </w:r>
      <w:r w:rsidRPr="00D510A6">
        <w:rPr>
          <w:rFonts w:ascii="Century" w:hAnsi="Century"/>
          <w:lang w:eastAsia="ja-JP"/>
        </w:rPr>
        <w:t>月とに予定の他に）で，</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D510A6">
        <w:rPr>
          <w:rFonts w:ascii="Century" w:hAnsi="Century"/>
          <w:lang w:eastAsia="ja-JP"/>
        </w:rPr>
        <w:t>を用いて専攻医自身の自己評価，担当指導医による内科専攻医評価およびメディカルスタッフによる</w:t>
      </w:r>
      <w:r w:rsidRPr="00D510A6">
        <w:rPr>
          <w:rFonts w:ascii="Century" w:hAnsi="Century"/>
          <w:lang w:eastAsia="ja-JP"/>
        </w:rPr>
        <w:t>360</w:t>
      </w:r>
      <w:r w:rsidRPr="00D510A6">
        <w:rPr>
          <w:rFonts w:ascii="Century" w:hAnsi="Century"/>
          <w:lang w:eastAsia="ja-JP"/>
        </w:rPr>
        <w:t>度評価（内科専門研修評価）を行い，その結果を基に</w:t>
      </w:r>
      <w:r w:rsidRPr="00D510A6">
        <w:rPr>
          <w:rFonts w:ascii="Century" w:hAnsi="Century"/>
          <w:lang w:eastAsia="ja-JP"/>
        </w:rPr>
        <w:t>A</w:t>
      </w:r>
      <w:r w:rsidRPr="00D510A6">
        <w:rPr>
          <w:rFonts w:ascii="Century" w:hAnsi="Century"/>
          <w:lang w:eastAsia="ja-JP"/>
        </w:rPr>
        <w:t>大学病院内科専門研修プログラム管理委員会で協議を行い，専攻医に対して形成的に適切な対応を試みます．状況によっては，担当指導医の変更や在籍する専門研修プログラムの異動勧告などを行います．</w:t>
      </w:r>
    </w:p>
    <w:p w:rsidR="006948EB" w:rsidRDefault="006948EB" w:rsidP="00F76BBC">
      <w:pPr>
        <w:jc w:val="both"/>
        <w:rPr>
          <w:rFonts w:ascii="Century" w:hAnsi="Century"/>
          <w:lang w:eastAsia="ja-JP"/>
        </w:rPr>
      </w:pPr>
    </w:p>
    <w:p w:rsidR="006948EB" w:rsidRPr="00D510A6" w:rsidRDefault="00D510A6" w:rsidP="00F76BBC">
      <w:pPr>
        <w:pStyle w:val="3"/>
        <w:rPr>
          <w:lang w:eastAsia="ja-JP"/>
        </w:rPr>
      </w:pPr>
      <w:r w:rsidRPr="00D510A6">
        <w:rPr>
          <w:lang w:eastAsia="ja-JP"/>
        </w:rPr>
        <w:t>7）プログラムならびに各施設における指導医の待遇</w:t>
      </w:r>
    </w:p>
    <w:p w:rsidR="006948EB" w:rsidRPr="00D510A6" w:rsidRDefault="00D510A6" w:rsidP="00F76BBC">
      <w:pPr>
        <w:ind w:firstLineChars="200" w:firstLine="440"/>
        <w:jc w:val="both"/>
        <w:rPr>
          <w:rFonts w:ascii="Century" w:hAnsi="Century"/>
          <w:lang w:eastAsia="ja-JP"/>
        </w:rPr>
      </w:pPr>
      <w:r w:rsidRPr="00D510A6">
        <w:rPr>
          <w:rFonts w:ascii="Century" w:hAnsi="Century"/>
          <w:lang w:eastAsia="ja-JP"/>
        </w:rPr>
        <w:t>A</w:t>
      </w:r>
      <w:r w:rsidRPr="00D510A6">
        <w:rPr>
          <w:rFonts w:ascii="Century" w:hAnsi="Century"/>
          <w:lang w:eastAsia="ja-JP"/>
        </w:rPr>
        <w:t>大学病院給与規定によります．</w:t>
      </w:r>
    </w:p>
    <w:p w:rsidR="006948EB" w:rsidRPr="00D510A6" w:rsidRDefault="006948EB" w:rsidP="00F76BBC">
      <w:pPr>
        <w:jc w:val="both"/>
        <w:rPr>
          <w:rFonts w:ascii="Century" w:hAnsi="Century"/>
          <w:lang w:eastAsia="ja-JP"/>
        </w:rPr>
      </w:pPr>
    </w:p>
    <w:p w:rsidR="006948EB" w:rsidRPr="00D510A6" w:rsidRDefault="00D510A6" w:rsidP="00F76BBC">
      <w:pPr>
        <w:pStyle w:val="3"/>
        <w:rPr>
          <w:lang w:eastAsia="ja-JP"/>
        </w:rPr>
      </w:pPr>
      <w:r w:rsidRPr="00D510A6">
        <w:rPr>
          <w:lang w:eastAsia="ja-JP"/>
        </w:rPr>
        <w:t>8）FD講習の出席義務</w:t>
      </w:r>
    </w:p>
    <w:p w:rsidR="006948EB" w:rsidRDefault="00D510A6" w:rsidP="00F76BBC">
      <w:pPr>
        <w:ind w:leftChars="100" w:left="220" w:firstLineChars="100" w:firstLine="220"/>
        <w:jc w:val="both"/>
        <w:rPr>
          <w:rFonts w:ascii="Century" w:hAnsi="Century"/>
          <w:lang w:eastAsia="ja-JP"/>
        </w:rPr>
      </w:pPr>
      <w:r w:rsidRPr="00D510A6">
        <w:rPr>
          <w:rFonts w:ascii="Century" w:hAnsi="Century"/>
          <w:lang w:eastAsia="ja-JP"/>
        </w:rPr>
        <w:t>厚生労働省や日本内科学会の指導医講習会の受講を推奨します．指導者研修（</w:t>
      </w:r>
      <w:r w:rsidRPr="00D510A6">
        <w:rPr>
          <w:rFonts w:ascii="Century" w:hAnsi="Century"/>
          <w:lang w:eastAsia="ja-JP"/>
        </w:rPr>
        <w:t>FD</w:t>
      </w:r>
      <w:r w:rsidRPr="00D510A6">
        <w:rPr>
          <w:rFonts w:ascii="Century" w:hAnsi="Century"/>
          <w:lang w:eastAsia="ja-JP"/>
        </w:rPr>
        <w:t>）の実施記録として，</w:t>
      </w:r>
      <w:r w:rsidR="008F667D">
        <w:rPr>
          <w:rFonts w:ascii="Century" w:hAnsi="Century"/>
          <w:lang w:eastAsia="ja-JP"/>
        </w:rPr>
        <w:t>日本内科学会専攻医登録評価システム</w:t>
      </w:r>
      <w:r w:rsidR="00134629">
        <w:rPr>
          <w:rFonts w:ascii="Century" w:hAnsi="Century"/>
          <w:lang w:eastAsia="ja-JP"/>
        </w:rPr>
        <w:t>（</w:t>
      </w:r>
      <w:r w:rsidR="00134629">
        <w:rPr>
          <w:rFonts w:ascii="Century" w:hAnsi="Century"/>
          <w:lang w:eastAsia="ja-JP"/>
        </w:rPr>
        <w:t>J-OSLER</w:t>
      </w:r>
      <w:r w:rsidR="00134629">
        <w:rPr>
          <w:rFonts w:ascii="Century" w:hAnsi="Century"/>
          <w:lang w:eastAsia="ja-JP"/>
        </w:rPr>
        <w:t>）</w:t>
      </w:r>
      <w:r w:rsidRPr="00D510A6">
        <w:rPr>
          <w:rFonts w:ascii="Century" w:hAnsi="Century"/>
          <w:lang w:eastAsia="ja-JP"/>
        </w:rPr>
        <w:t>を用います．</w:t>
      </w:r>
    </w:p>
    <w:p w:rsidR="00F76BBC" w:rsidRDefault="00F76BBC" w:rsidP="00F76BBC">
      <w:pPr>
        <w:ind w:leftChars="100" w:left="220" w:firstLineChars="100" w:firstLine="220"/>
        <w:jc w:val="both"/>
        <w:rPr>
          <w:rFonts w:ascii="Century" w:hAnsi="Century"/>
          <w:lang w:eastAsia="ja-JP"/>
        </w:rPr>
      </w:pPr>
    </w:p>
    <w:p w:rsidR="006948EB" w:rsidRPr="00D510A6" w:rsidRDefault="00D510A6" w:rsidP="00F76BBC">
      <w:pPr>
        <w:pStyle w:val="3"/>
        <w:rPr>
          <w:lang w:eastAsia="ja-JP"/>
        </w:rPr>
      </w:pPr>
      <w:r w:rsidRPr="00D510A6">
        <w:rPr>
          <w:lang w:eastAsia="ja-JP"/>
        </w:rPr>
        <w:t>9）日本内科学会作製の冊子「指導の手引き」（仮称）の活用</w:t>
      </w:r>
    </w:p>
    <w:p w:rsidR="006948EB" w:rsidRPr="00D510A6" w:rsidRDefault="00D510A6" w:rsidP="00F76BBC">
      <w:pPr>
        <w:ind w:firstLineChars="200" w:firstLine="440"/>
        <w:jc w:val="both"/>
        <w:rPr>
          <w:rFonts w:ascii="Century" w:hAnsi="Century"/>
          <w:lang w:eastAsia="ja-JP"/>
        </w:rPr>
      </w:pPr>
      <w:r w:rsidRPr="00D510A6">
        <w:rPr>
          <w:rFonts w:ascii="Century" w:hAnsi="Century"/>
          <w:lang w:eastAsia="ja-JP"/>
        </w:rPr>
        <w:t>内科専攻医の指導にあたり，指導法の標準化のため，日本内科学会作製の冊子「指導の手引き」（仮称）を熟読し，形成的に指導します．</w:t>
      </w:r>
    </w:p>
    <w:p w:rsidR="006948EB" w:rsidRPr="00D510A6" w:rsidRDefault="006948EB" w:rsidP="00F76BBC">
      <w:pPr>
        <w:jc w:val="both"/>
        <w:rPr>
          <w:rFonts w:ascii="Century" w:hAnsi="Century"/>
          <w:lang w:eastAsia="ja-JP"/>
        </w:rPr>
      </w:pPr>
    </w:p>
    <w:p w:rsidR="006948EB" w:rsidRPr="00D510A6" w:rsidRDefault="00D510A6" w:rsidP="00F76BBC">
      <w:pPr>
        <w:pStyle w:val="3"/>
        <w:rPr>
          <w:lang w:eastAsia="ja-JP"/>
        </w:rPr>
      </w:pPr>
      <w:r w:rsidRPr="00D510A6">
        <w:rPr>
          <w:lang w:eastAsia="ja-JP"/>
        </w:rPr>
        <w:t>10）研修施設群内で何らかの問題が発生し，施設群内で解決が困難な場合の相談先</w:t>
      </w:r>
    </w:p>
    <w:p w:rsidR="006948EB" w:rsidRPr="00D510A6" w:rsidRDefault="00D510A6" w:rsidP="00F76BBC">
      <w:pPr>
        <w:ind w:firstLineChars="200" w:firstLine="440"/>
        <w:jc w:val="both"/>
        <w:rPr>
          <w:rFonts w:ascii="Century" w:hAnsi="Century"/>
          <w:lang w:eastAsia="ja-JP"/>
        </w:rPr>
      </w:pPr>
      <w:r w:rsidRPr="00D510A6">
        <w:rPr>
          <w:rFonts w:ascii="Century" w:hAnsi="Century"/>
          <w:lang w:eastAsia="ja-JP"/>
        </w:rPr>
        <w:t>日本専門医機構内科領域研修委員会を相談先とします．</w:t>
      </w:r>
    </w:p>
    <w:p w:rsidR="006948EB" w:rsidRPr="00D510A6" w:rsidRDefault="006948EB" w:rsidP="00F76BBC">
      <w:pPr>
        <w:jc w:val="both"/>
        <w:rPr>
          <w:rFonts w:ascii="Century" w:hAnsi="Century"/>
          <w:lang w:eastAsia="ja-JP"/>
        </w:rPr>
      </w:pPr>
    </w:p>
    <w:p w:rsidR="006948EB" w:rsidRPr="00D510A6" w:rsidRDefault="00D510A6" w:rsidP="00F76BBC">
      <w:pPr>
        <w:pStyle w:val="3"/>
        <w:rPr>
          <w:lang w:eastAsia="ja-JP"/>
        </w:rPr>
      </w:pPr>
      <w:r w:rsidRPr="00D510A6">
        <w:rPr>
          <w:lang w:eastAsia="ja-JP"/>
        </w:rPr>
        <w:t>11）その他</w:t>
      </w:r>
    </w:p>
    <w:p w:rsidR="006948EB" w:rsidRPr="00D510A6" w:rsidRDefault="00D510A6" w:rsidP="00F76BBC">
      <w:pPr>
        <w:ind w:firstLineChars="200" w:firstLine="440"/>
        <w:jc w:val="both"/>
        <w:rPr>
          <w:rFonts w:ascii="Century" w:hAnsi="Century"/>
          <w:lang w:eastAsia="ja-JP"/>
        </w:rPr>
      </w:pPr>
      <w:r w:rsidRPr="00D510A6">
        <w:rPr>
          <w:rFonts w:ascii="Century" w:hAnsi="Century"/>
          <w:lang w:eastAsia="ja-JP"/>
        </w:rPr>
        <w:t>特になし．</w:t>
      </w:r>
    </w:p>
    <w:p w:rsidR="006948EB" w:rsidRPr="00D510A6" w:rsidRDefault="006948EB" w:rsidP="00F76BBC">
      <w:pPr>
        <w:jc w:val="both"/>
        <w:rPr>
          <w:rFonts w:ascii="Century" w:hAnsi="Century"/>
          <w:lang w:eastAsia="ja-JP"/>
        </w:rPr>
        <w:sectPr w:rsidR="006948EB" w:rsidRPr="00D510A6" w:rsidSect="00F76BBC">
          <w:footerReference w:type="default" r:id="rId20"/>
          <w:pgSz w:w="11910" w:h="16840"/>
          <w:pgMar w:top="1580" w:right="1077" w:bottom="783" w:left="1123" w:header="0" w:footer="584" w:gutter="0"/>
          <w:pgNumType w:start="21"/>
          <w:cols w:space="720"/>
          <w:docGrid w:type="lines" w:linePitch="353"/>
        </w:sectPr>
      </w:pPr>
    </w:p>
    <w:p w:rsidR="00D510A6" w:rsidRPr="00D510A6" w:rsidRDefault="00F76BBC" w:rsidP="00F76BBC">
      <w:pPr>
        <w:pStyle w:val="3"/>
        <w:rPr>
          <w:lang w:eastAsia="ja-JP"/>
        </w:rPr>
      </w:pPr>
      <w:r>
        <w:rPr>
          <w:rFonts w:hint="eastAsia"/>
          <w:lang w:eastAsia="ja-JP"/>
        </w:rPr>
        <w:lastRenderedPageBreak/>
        <w:t>内科</w:t>
      </w:r>
      <w:r>
        <w:rPr>
          <w:lang w:eastAsia="ja-JP"/>
        </w:rPr>
        <w:t>基本コース</w:t>
      </w:r>
    </w:p>
    <w:p w:rsidR="00F76BBC" w:rsidRDefault="00F76BBC">
      <w:pPr>
        <w:rPr>
          <w:rFonts w:ascii="Century" w:hAnsi="Century"/>
          <w:lang w:eastAsia="ja-JP"/>
        </w:rPr>
      </w:pPr>
      <w:r>
        <w:rPr>
          <w:noProof/>
          <w:lang w:eastAsia="ja-JP"/>
        </w:rPr>
        <w:drawing>
          <wp:inline distT="0" distB="0" distL="0" distR="0" wp14:anchorId="0BD7730C" wp14:editId="72A76060">
            <wp:extent cx="6231255" cy="2851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31255" cy="2851150"/>
                    </a:xfrm>
                    <a:prstGeom prst="rect">
                      <a:avLst/>
                    </a:prstGeom>
                  </pic:spPr>
                </pic:pic>
              </a:graphicData>
            </a:graphic>
          </wp:inline>
        </w:drawing>
      </w:r>
    </w:p>
    <w:p w:rsidR="00F76BBC" w:rsidRDefault="00F76BBC" w:rsidP="00F76BBC">
      <w:pPr>
        <w:ind w:left="220" w:hangingChars="100" w:hanging="220"/>
        <w:rPr>
          <w:rFonts w:ascii="Century" w:hAnsi="Century"/>
          <w:lang w:eastAsia="ja-JP"/>
        </w:rPr>
      </w:pPr>
      <w:r w:rsidRPr="00F76BBC">
        <w:rPr>
          <w:rFonts w:ascii="Century" w:hAnsi="Century" w:hint="eastAsia"/>
          <w:lang w:eastAsia="ja-JP"/>
        </w:rPr>
        <w:t>※モデルプログラムとして紹介するこのコースでは連携施設での研修を</w:t>
      </w:r>
      <w:r w:rsidRPr="00F76BBC">
        <w:rPr>
          <w:rFonts w:ascii="Century" w:hAnsi="Century" w:hint="eastAsia"/>
          <w:lang w:eastAsia="ja-JP"/>
        </w:rPr>
        <w:t>3</w:t>
      </w:r>
      <w:r w:rsidRPr="00F76BBC">
        <w:rPr>
          <w:rFonts w:ascii="Century" w:hAnsi="Century" w:hint="eastAsia"/>
          <w:lang w:eastAsia="ja-JP"/>
        </w:rPr>
        <w:t>年目としていますが，連携施設での研修を何年目に行うのかはプログラムの任意となります．（最終的に修了要件を満たすことが重要です）</w:t>
      </w:r>
    </w:p>
    <w:p w:rsidR="00F76BBC" w:rsidRDefault="00F76BBC" w:rsidP="00F76BBC">
      <w:pPr>
        <w:ind w:left="220" w:hangingChars="100" w:hanging="220"/>
        <w:rPr>
          <w:rFonts w:ascii="Century" w:hAnsi="Century"/>
          <w:lang w:eastAsia="ja-JP"/>
        </w:rPr>
      </w:pPr>
    </w:p>
    <w:p w:rsidR="00F76BBC" w:rsidRDefault="00F76BBC" w:rsidP="00F76BBC">
      <w:pPr>
        <w:pStyle w:val="3"/>
        <w:rPr>
          <w:lang w:eastAsia="ja-JP"/>
        </w:rPr>
      </w:pPr>
      <w:r w:rsidRPr="00F76BBC">
        <w:rPr>
          <w:rFonts w:hint="eastAsia"/>
          <w:lang w:eastAsia="ja-JP"/>
        </w:rPr>
        <w:t>Subspecialty重点コース</w:t>
      </w:r>
    </w:p>
    <w:p w:rsidR="00F76BBC" w:rsidRPr="00D510A6" w:rsidRDefault="00F76BBC" w:rsidP="00F76BBC">
      <w:pPr>
        <w:ind w:left="220" w:hangingChars="100" w:hanging="220"/>
        <w:rPr>
          <w:rFonts w:ascii="Century" w:hAnsi="Century"/>
          <w:lang w:eastAsia="ja-JP"/>
        </w:rPr>
      </w:pPr>
      <w:r>
        <w:rPr>
          <w:noProof/>
          <w:lang w:eastAsia="ja-JP"/>
        </w:rPr>
        <w:drawing>
          <wp:inline distT="0" distB="0" distL="0" distR="0" wp14:anchorId="47E3FACA" wp14:editId="48A90D6D">
            <wp:extent cx="6231255" cy="45948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31255" cy="4594860"/>
                    </a:xfrm>
                    <a:prstGeom prst="rect">
                      <a:avLst/>
                    </a:prstGeom>
                  </pic:spPr>
                </pic:pic>
              </a:graphicData>
            </a:graphic>
          </wp:inline>
        </w:drawing>
      </w:r>
    </w:p>
    <w:sectPr w:rsidR="00F76BBC" w:rsidRPr="00D510A6" w:rsidSect="00F76BBC">
      <w:pgSz w:w="11910" w:h="16840"/>
      <w:pgMar w:top="1180" w:right="1020" w:bottom="783" w:left="1077" w:header="0" w:footer="584"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F1" w:rsidRDefault="00B615F1">
      <w:r>
        <w:separator/>
      </w:r>
    </w:p>
  </w:endnote>
  <w:endnote w:type="continuationSeparator" w:id="0">
    <w:p w:rsidR="00B615F1" w:rsidRDefault="00B6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小塚明朝 Pr6N B">
    <w:altName w:val="小塚明朝 Pr6N B"/>
    <w:panose1 w:val="02020800000000000000"/>
    <w:charset w:val="80"/>
    <w:family w:val="roman"/>
    <w:notTrueType/>
    <w:pitch w:val="variable"/>
    <w:sig w:usb0="000002D7" w:usb1="2AC71C11" w:usb2="00000012" w:usb3="00000000" w:csb0="0002009F" w:csb1="00000000"/>
  </w:font>
  <w:font w:name="小塚明朝 Pr6N R">
    <w:altName w:val="小塚明朝 Pr6N R"/>
    <w:panose1 w:val="02020400000000000000"/>
    <w:charset w:val="80"/>
    <w:family w:val="roman"/>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小塚ゴシック Pr6N R">
    <w:altName w:val="小塚ゴシック Pr6N R"/>
    <w:panose1 w:val="00000000000000000000"/>
    <w:charset w:val="80"/>
    <w:family w:val="swiss"/>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82B" w:rsidRDefault="00B615F1">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294.25pt;margin-top:801.65pt;width:9.7pt;height:11.25pt;z-index:-35392;mso-position-horizontal-relative:page;mso-position-vertical-relative:page" filled="f" stroked="f">
          <v:textbox style="mso-next-textbox:#_x0000_s2053" inset="0,0,0,0">
            <w:txbxContent>
              <w:p w:rsidR="00E4582B" w:rsidRDefault="00E4582B">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8F667D">
                  <w:rPr>
                    <w:rFonts w:ascii="小塚明朝 Pr6N R"/>
                    <w:noProof/>
                    <w:color w:val="231F20"/>
                    <w:sz w:val="18"/>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82B" w:rsidRDefault="00B615F1">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91.4pt;margin-top:801.65pt;width:15.35pt;height:11.25pt;z-index:-35344;mso-position-horizontal-relative:page;mso-position-vertical-relative:page" filled="f" stroked="f">
          <v:textbox style="mso-next-textbox:#_x0000_s2051" inset="0,0,0,0">
            <w:txbxContent>
              <w:p w:rsidR="00E4582B" w:rsidRDefault="00E4582B">
                <w:pPr>
                  <w:spacing w:line="224" w:lineRule="exact"/>
                  <w:ind w:left="40"/>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8F667D">
                  <w:rPr>
                    <w:rFonts w:ascii="小塚明朝 Pr6N R"/>
                    <w:noProof/>
                    <w:color w:val="231F20"/>
                    <w:sz w:val="18"/>
                  </w:rPr>
                  <w:t>17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82B" w:rsidRDefault="00B615F1">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0.7pt;margin-top:800.95pt;width:16.05pt;height:11.95pt;z-index:-35296;mso-position-horizontal-relative:page;mso-position-vertical-relative:page" filled="f" stroked="f">
          <v:textbox inset="0,0,0,0">
            <w:txbxContent>
              <w:p w:rsidR="00E4582B" w:rsidRDefault="00E4582B">
                <w:pPr>
                  <w:spacing w:line="238" w:lineRule="exact"/>
                  <w:ind w:left="54"/>
                  <w:rPr>
                    <w:rFonts w:ascii="小塚明朝 Pr6N R" w:eastAsia="小塚明朝 Pr6N R" w:hAnsi="小塚明朝 Pr6N R" w:cs="小塚明朝 Pr6N R"/>
                    <w:sz w:val="18"/>
                    <w:szCs w:val="18"/>
                  </w:rPr>
                </w:pPr>
                <w:r>
                  <w:fldChar w:fldCharType="begin"/>
                </w:r>
                <w:r>
                  <w:rPr>
                    <w:rFonts w:ascii="小塚明朝 Pr6N R"/>
                    <w:color w:val="231F20"/>
                    <w:sz w:val="18"/>
                  </w:rPr>
                  <w:instrText xml:space="preserve"> PAGE </w:instrText>
                </w:r>
                <w:r>
                  <w:fldChar w:fldCharType="separate"/>
                </w:r>
                <w:r w:rsidR="008F667D">
                  <w:rPr>
                    <w:rFonts w:ascii="小塚明朝 Pr6N R"/>
                    <w:noProof/>
                    <w:color w:val="231F20"/>
                    <w:sz w:val="18"/>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F1" w:rsidRDefault="00B615F1">
      <w:r>
        <w:separator/>
      </w:r>
    </w:p>
  </w:footnote>
  <w:footnote w:type="continuationSeparator" w:id="0">
    <w:p w:rsidR="00B615F1" w:rsidRDefault="00B6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654"/>
    <w:multiLevelType w:val="hybridMultilevel"/>
    <w:tmpl w:val="C386A776"/>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FA6D01"/>
    <w:multiLevelType w:val="hybridMultilevel"/>
    <w:tmpl w:val="76007EBE"/>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96F4B"/>
    <w:multiLevelType w:val="hybridMultilevel"/>
    <w:tmpl w:val="E33E7244"/>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AF40B5"/>
    <w:multiLevelType w:val="hybridMultilevel"/>
    <w:tmpl w:val="7BA86170"/>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B7D7D7A"/>
    <w:multiLevelType w:val="hybridMultilevel"/>
    <w:tmpl w:val="0D54AD70"/>
    <w:lvl w:ilvl="0" w:tplc="D71E51A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2A3655"/>
    <w:multiLevelType w:val="hybridMultilevel"/>
    <w:tmpl w:val="4AE22E32"/>
    <w:lvl w:ilvl="0" w:tplc="82FCA2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71AE6"/>
    <w:multiLevelType w:val="hybridMultilevel"/>
    <w:tmpl w:val="1D0E0D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F50B73"/>
    <w:multiLevelType w:val="hybridMultilevel"/>
    <w:tmpl w:val="FA344F76"/>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41E98"/>
    <w:multiLevelType w:val="hybridMultilevel"/>
    <w:tmpl w:val="41B4F8D8"/>
    <w:lvl w:ilvl="0" w:tplc="DD44FFB4">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3457C"/>
    <w:multiLevelType w:val="hybridMultilevel"/>
    <w:tmpl w:val="F5D0C3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8463D7"/>
    <w:multiLevelType w:val="hybridMultilevel"/>
    <w:tmpl w:val="3222A66E"/>
    <w:lvl w:ilvl="0" w:tplc="8BB41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8E60D9"/>
    <w:multiLevelType w:val="hybridMultilevel"/>
    <w:tmpl w:val="77D6CCB8"/>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D23F7"/>
    <w:multiLevelType w:val="hybridMultilevel"/>
    <w:tmpl w:val="3DD81B68"/>
    <w:lvl w:ilvl="0" w:tplc="FAA43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293C6A"/>
    <w:multiLevelType w:val="hybridMultilevel"/>
    <w:tmpl w:val="76007EBE"/>
    <w:lvl w:ilvl="0" w:tplc="722EED40">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E975924"/>
    <w:multiLevelType w:val="hybridMultilevel"/>
    <w:tmpl w:val="06369E2C"/>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6479C"/>
    <w:multiLevelType w:val="hybridMultilevel"/>
    <w:tmpl w:val="D2DE24D6"/>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C2273C"/>
    <w:multiLevelType w:val="hybridMultilevel"/>
    <w:tmpl w:val="EADE0CD4"/>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5036D3"/>
    <w:multiLevelType w:val="hybridMultilevel"/>
    <w:tmpl w:val="D2FCAC44"/>
    <w:lvl w:ilvl="0" w:tplc="F1305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D96348"/>
    <w:multiLevelType w:val="hybridMultilevel"/>
    <w:tmpl w:val="2D36B596"/>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9C43F6"/>
    <w:multiLevelType w:val="hybridMultilevel"/>
    <w:tmpl w:val="056E8502"/>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0F5DD8"/>
    <w:multiLevelType w:val="hybridMultilevel"/>
    <w:tmpl w:val="F15A9668"/>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51F51C0"/>
    <w:multiLevelType w:val="hybridMultilevel"/>
    <w:tmpl w:val="10BE9CB8"/>
    <w:lvl w:ilvl="0" w:tplc="186AED7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BB575E6"/>
    <w:multiLevelType w:val="hybridMultilevel"/>
    <w:tmpl w:val="E424B55E"/>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FC9680D"/>
    <w:multiLevelType w:val="hybridMultilevel"/>
    <w:tmpl w:val="1420765A"/>
    <w:lvl w:ilvl="0" w:tplc="D71E51AA">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C81419"/>
    <w:multiLevelType w:val="hybridMultilevel"/>
    <w:tmpl w:val="FE3AB8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01A91"/>
    <w:multiLevelType w:val="hybridMultilevel"/>
    <w:tmpl w:val="CAEA0A5A"/>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E80633"/>
    <w:multiLevelType w:val="hybridMultilevel"/>
    <w:tmpl w:val="CDF235D2"/>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3562CE"/>
    <w:multiLevelType w:val="hybridMultilevel"/>
    <w:tmpl w:val="80D28DEA"/>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AA6F87"/>
    <w:multiLevelType w:val="hybridMultilevel"/>
    <w:tmpl w:val="EE364254"/>
    <w:lvl w:ilvl="0" w:tplc="722EE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793235"/>
    <w:multiLevelType w:val="hybridMultilevel"/>
    <w:tmpl w:val="993ABFAC"/>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AE0EB3"/>
    <w:multiLevelType w:val="hybridMultilevel"/>
    <w:tmpl w:val="3698AEDA"/>
    <w:lvl w:ilvl="0" w:tplc="D71E51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F01AD7"/>
    <w:multiLevelType w:val="hybridMultilevel"/>
    <w:tmpl w:val="D4020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302306"/>
    <w:multiLevelType w:val="hybridMultilevel"/>
    <w:tmpl w:val="496AB450"/>
    <w:lvl w:ilvl="0" w:tplc="722EED40">
      <w:start w:val="1"/>
      <w:numFmt w:val="decimal"/>
      <w:lvlText w:val="%1）"/>
      <w:lvlJc w:val="left"/>
      <w:pPr>
        <w:ind w:left="780" w:hanging="420"/>
      </w:pPr>
      <w:rPr>
        <w:rFonts w:hint="default"/>
      </w:rPr>
    </w:lvl>
    <w:lvl w:ilvl="1" w:tplc="FCD2964E">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9"/>
  </w:num>
  <w:num w:numId="2">
    <w:abstractNumId w:val="2"/>
  </w:num>
  <w:num w:numId="3">
    <w:abstractNumId w:val="11"/>
  </w:num>
  <w:num w:numId="4">
    <w:abstractNumId w:val="7"/>
  </w:num>
  <w:num w:numId="5">
    <w:abstractNumId w:val="1"/>
  </w:num>
  <w:num w:numId="6">
    <w:abstractNumId w:val="16"/>
  </w:num>
  <w:num w:numId="7">
    <w:abstractNumId w:val="4"/>
  </w:num>
  <w:num w:numId="8">
    <w:abstractNumId w:val="23"/>
  </w:num>
  <w:num w:numId="9">
    <w:abstractNumId w:val="9"/>
  </w:num>
  <w:num w:numId="10">
    <w:abstractNumId w:val="10"/>
  </w:num>
  <w:num w:numId="11">
    <w:abstractNumId w:val="20"/>
  </w:num>
  <w:num w:numId="12">
    <w:abstractNumId w:val="8"/>
  </w:num>
  <w:num w:numId="13">
    <w:abstractNumId w:val="5"/>
  </w:num>
  <w:num w:numId="14">
    <w:abstractNumId w:val="24"/>
  </w:num>
  <w:num w:numId="15">
    <w:abstractNumId w:val="31"/>
  </w:num>
  <w:num w:numId="16">
    <w:abstractNumId w:val="17"/>
  </w:num>
  <w:num w:numId="17">
    <w:abstractNumId w:val="13"/>
  </w:num>
  <w:num w:numId="18">
    <w:abstractNumId w:val="22"/>
  </w:num>
  <w:num w:numId="19">
    <w:abstractNumId w:val="14"/>
  </w:num>
  <w:num w:numId="20">
    <w:abstractNumId w:val="6"/>
  </w:num>
  <w:num w:numId="21">
    <w:abstractNumId w:val="12"/>
  </w:num>
  <w:num w:numId="22">
    <w:abstractNumId w:val="28"/>
  </w:num>
  <w:num w:numId="23">
    <w:abstractNumId w:val="25"/>
  </w:num>
  <w:num w:numId="24">
    <w:abstractNumId w:val="21"/>
  </w:num>
  <w:num w:numId="25">
    <w:abstractNumId w:val="32"/>
  </w:num>
  <w:num w:numId="26">
    <w:abstractNumId w:val="26"/>
  </w:num>
  <w:num w:numId="27">
    <w:abstractNumId w:val="0"/>
  </w:num>
  <w:num w:numId="28">
    <w:abstractNumId w:val="3"/>
  </w:num>
  <w:num w:numId="29">
    <w:abstractNumId w:val="18"/>
  </w:num>
  <w:num w:numId="30">
    <w:abstractNumId w:val="15"/>
  </w:num>
  <w:num w:numId="31">
    <w:abstractNumId w:val="30"/>
  </w:num>
  <w:num w:numId="32">
    <w:abstractNumId w:val="27"/>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181"/>
  <w:displayHorizontalDrawingGridEvery w:val="2"/>
  <w:displayVerticalDrawingGridEvery w:val="2"/>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948EB"/>
    <w:rsid w:val="00134629"/>
    <w:rsid w:val="005752BD"/>
    <w:rsid w:val="00644E5B"/>
    <w:rsid w:val="006948EB"/>
    <w:rsid w:val="00745A7D"/>
    <w:rsid w:val="007B66FF"/>
    <w:rsid w:val="00856202"/>
    <w:rsid w:val="008F667D"/>
    <w:rsid w:val="00B615F1"/>
    <w:rsid w:val="00D510A6"/>
    <w:rsid w:val="00E4582B"/>
    <w:rsid w:val="00F7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5:docId w15:val="{9085C93A-C9C5-475E-AD97-E44A308A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0"/>
      <w:outlineLvl w:val="0"/>
    </w:pPr>
    <w:rPr>
      <w:rFonts w:ascii="小塚明朝 Pr6N B" w:eastAsia="小塚明朝 Pr6N B" w:hAnsi="小塚明朝 Pr6N B"/>
      <w:b/>
      <w:bCs/>
      <w:sz w:val="42"/>
      <w:szCs w:val="42"/>
    </w:rPr>
  </w:style>
  <w:style w:type="paragraph" w:styleId="2">
    <w:name w:val="heading 2"/>
    <w:basedOn w:val="a"/>
    <w:uiPriority w:val="1"/>
    <w:qFormat/>
    <w:pPr>
      <w:ind w:left="2461"/>
      <w:outlineLvl w:val="1"/>
    </w:pPr>
    <w:rPr>
      <w:rFonts w:ascii="小塚明朝 Pr6N B" w:eastAsia="小塚明朝 Pr6N B" w:hAnsi="小塚明朝 Pr6N B"/>
      <w:b/>
      <w:bCs/>
      <w:sz w:val="29"/>
      <w:szCs w:val="29"/>
    </w:rPr>
  </w:style>
  <w:style w:type="paragraph" w:styleId="3">
    <w:name w:val="heading 3"/>
    <w:basedOn w:val="a"/>
    <w:uiPriority w:val="1"/>
    <w:qFormat/>
    <w:pPr>
      <w:ind w:left="110"/>
      <w:outlineLvl w:val="2"/>
    </w:pPr>
    <w:rPr>
      <w:rFonts w:ascii="小塚明朝 Pr6N B" w:eastAsia="小塚明朝 Pr6N B" w:hAnsi="小塚明朝 Pr6N B"/>
      <w:b/>
      <w:bCs/>
      <w:sz w:val="25"/>
      <w:szCs w:val="25"/>
    </w:rPr>
  </w:style>
  <w:style w:type="paragraph" w:styleId="4">
    <w:name w:val="heading 4"/>
    <w:basedOn w:val="a"/>
    <w:uiPriority w:val="1"/>
    <w:qFormat/>
    <w:pPr>
      <w:ind w:left="107"/>
      <w:outlineLvl w:val="3"/>
    </w:pPr>
    <w:rPr>
      <w:rFonts w:ascii="小塚明朝 Pr6N B" w:eastAsia="小塚明朝 Pr6N B" w:hAnsi="小塚明朝 Pr6N B"/>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7"/>
    </w:pPr>
    <w:rPr>
      <w:rFonts w:ascii="小塚明朝 Pr6N R" w:eastAsia="小塚明朝 Pr6N R" w:hAnsi="小塚明朝 Pr6N 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D510A6"/>
    <w:rPr>
      <w:color w:val="0000FF" w:themeColor="hyperlink"/>
      <w:u w:val="single"/>
    </w:rPr>
  </w:style>
  <w:style w:type="character" w:styleId="a6">
    <w:name w:val="Strong"/>
    <w:basedOn w:val="a0"/>
    <w:uiPriority w:val="22"/>
    <w:qFormat/>
    <w:rsid w:val="00D51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ka.or.jp/jsim_wp/wp-content/uploads/2015/08/2015-curriculum.pdf"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aika.or.jp/jsim_wp/wp-content/uploads/2015/08/2015-lo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ka.or.jp/jsim_wp/wp-content/uploads/2015/08/2015-curriculum.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ka.or.jp/jsim_wp/wp-content/uploads/2015/08/2015-lo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ika.or.jp/jsim_wp/wp-content/uploads/2015/08/2015-log.pdf" TargetMode="External"/><Relationship Id="rId23" Type="http://schemas.openxmlformats.org/officeDocument/2006/relationships/fontTable" Target="fontTable.xml"/><Relationship Id="rId10" Type="http://schemas.openxmlformats.org/officeDocument/2006/relationships/hyperlink" Target="http://www.naika.or.jp/jsim_wp/wp-content/uploads/2015/08/2015-log.pdf" TargetMode="External"/><Relationship Id="rId19" Type="http://schemas.openxmlformats.org/officeDocument/2006/relationships/hyperlink" Target="http://www.naika.or.jp/jsim_wp/wp-content/uploads/2015/08/2015-curriculum.pdf" TargetMode="External"/><Relationship Id="rId4" Type="http://schemas.openxmlformats.org/officeDocument/2006/relationships/settings" Target="settings.xml"/><Relationship Id="rId9" Type="http://schemas.openxmlformats.org/officeDocument/2006/relationships/hyperlink" Target="http://www.naika.or.jp/jsim_wp/wp-content/uploads/2015/08/2015-curriculum.pdf" TargetMode="External"/><Relationship Id="rId14" Type="http://schemas.openxmlformats.org/officeDocument/2006/relationships/hyperlink" Target="http://www.naika.or.jp/jsim_wp/wp-content/uploads/2015/08/2015-curriculum.pdf"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A70E-5197-4064-8956-D17D4824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3333</Words>
  <Characters>19003</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NAIKA10</cp:lastModifiedBy>
  <cp:revision>6</cp:revision>
  <dcterms:created xsi:type="dcterms:W3CDTF">2015-12-28T14:35:00Z</dcterms:created>
  <dcterms:modified xsi:type="dcterms:W3CDTF">2017-08-31T01:08:00Z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LastSaved">
    <vt:filetime>2015-12-28T00:00:00Z</vt:filetime>
  </property>
</Properties>
</file>